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62" w:tblpY="145"/>
        <w:tblW w:w="9378" w:type="dxa"/>
        <w:tblLook w:val="04A0" w:firstRow="1" w:lastRow="0" w:firstColumn="1" w:lastColumn="0" w:noHBand="0" w:noVBand="1"/>
      </w:tblPr>
      <w:tblGrid>
        <w:gridCol w:w="3652"/>
        <w:gridCol w:w="5726"/>
      </w:tblGrid>
      <w:tr w:rsidR="00CA7CEA" w:rsidRPr="002A739D" w14:paraId="281CB350" w14:textId="77777777" w:rsidTr="009D5B68">
        <w:trPr>
          <w:trHeight w:val="386"/>
        </w:trPr>
        <w:tc>
          <w:tcPr>
            <w:tcW w:w="3652" w:type="dxa"/>
          </w:tcPr>
          <w:p w14:paraId="26A2C6F5"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color w:val="000000" w:themeColor="text1"/>
                <w:sz w:val="26"/>
                <w:szCs w:val="26"/>
                <w:lang w:val="en-US"/>
              </w:rPr>
            </w:pPr>
            <w:r w:rsidRPr="002A739D">
              <w:rPr>
                <w:rFonts w:ascii="Times New Roman" w:eastAsia="Calibri" w:hAnsi="Times New Roman"/>
                <w:color w:val="000000" w:themeColor="text1"/>
                <w:sz w:val="26"/>
                <w:szCs w:val="26"/>
                <w:lang w:val="en-US"/>
              </w:rPr>
              <w:t>UBND TỈNH ĐỒNG</w:t>
            </w:r>
            <w:r w:rsidRPr="002A739D">
              <w:rPr>
                <w:rFonts w:ascii="Times New Roman" w:eastAsia="Calibri" w:hAnsi="Times New Roman"/>
                <w:b/>
                <w:color w:val="000000" w:themeColor="text1"/>
                <w:sz w:val="26"/>
                <w:szCs w:val="26"/>
                <w:lang w:val="en-US"/>
              </w:rPr>
              <w:t xml:space="preserve"> </w:t>
            </w:r>
            <w:r w:rsidRPr="002A739D">
              <w:rPr>
                <w:rFonts w:ascii="Times New Roman" w:eastAsia="Calibri" w:hAnsi="Times New Roman"/>
                <w:color w:val="000000" w:themeColor="text1"/>
                <w:sz w:val="26"/>
                <w:szCs w:val="26"/>
                <w:lang w:val="en-US"/>
              </w:rPr>
              <w:t>THÁP</w:t>
            </w:r>
          </w:p>
          <w:p w14:paraId="4DB76644"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8"/>
                <w:szCs w:val="28"/>
                <w:lang w:val="en-US"/>
              </w:rPr>
            </w:pPr>
            <w:r w:rsidRPr="002A739D">
              <w:rPr>
                <w:rFonts w:ascii="Times New Roman" w:eastAsia="Calibri" w:hAnsi="Times New Roman"/>
                <w:b/>
                <w:color w:val="000000" w:themeColor="text1"/>
                <w:sz w:val="26"/>
                <w:szCs w:val="26"/>
                <w:lang w:val="en-US"/>
              </w:rPr>
              <w:t>VĂN PHÒNG UBND TỈNH</w:t>
            </w:r>
          </w:p>
        </w:tc>
        <w:tc>
          <w:tcPr>
            <w:tcW w:w="5726" w:type="dxa"/>
          </w:tcPr>
          <w:p w14:paraId="0FDB2090"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6"/>
                <w:szCs w:val="26"/>
              </w:rPr>
            </w:pPr>
            <w:r w:rsidRPr="002A739D">
              <w:rPr>
                <w:rFonts w:ascii="Times New Roman" w:eastAsia="Calibri" w:hAnsi="Times New Roman"/>
                <w:b/>
                <w:color w:val="000000" w:themeColor="text1"/>
                <w:sz w:val="26"/>
                <w:szCs w:val="26"/>
              </w:rPr>
              <w:t>CỘNG H</w:t>
            </w:r>
            <w:r w:rsidRPr="002A739D">
              <w:rPr>
                <w:rFonts w:ascii="Times New Roman" w:eastAsia="Calibri" w:hAnsi="Times New Roman"/>
                <w:b/>
                <w:color w:val="000000" w:themeColor="text1"/>
                <w:sz w:val="26"/>
                <w:szCs w:val="26"/>
                <w:lang w:val="en-US"/>
              </w:rPr>
              <w:t xml:space="preserve">ÒA </w:t>
            </w:r>
            <w:r w:rsidRPr="002A739D">
              <w:rPr>
                <w:rFonts w:ascii="Times New Roman" w:eastAsia="Calibri" w:hAnsi="Times New Roman"/>
                <w:b/>
                <w:color w:val="000000" w:themeColor="text1"/>
                <w:sz w:val="26"/>
                <w:szCs w:val="26"/>
              </w:rPr>
              <w:t>XÃ HỘI CHỦ NGHĨA VIỆT NAM</w:t>
            </w:r>
          </w:p>
          <w:p w14:paraId="647CF054"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8"/>
                <w:szCs w:val="28"/>
              </w:rPr>
            </w:pPr>
            <w:r w:rsidRPr="002A739D">
              <w:rPr>
                <w:rFonts w:ascii="Times New Roman" w:eastAsia="Calibri" w:hAnsi="Times New Roman"/>
                <w:b/>
                <w:color w:val="000000" w:themeColor="text1"/>
                <w:sz w:val="28"/>
                <w:szCs w:val="28"/>
              </w:rPr>
              <w:t>Độc lập - Tự do - Hạnh phúc</w:t>
            </w:r>
          </w:p>
        </w:tc>
      </w:tr>
      <w:tr w:rsidR="00CA7CEA" w:rsidRPr="002A739D" w14:paraId="2D6FB8D4" w14:textId="77777777" w:rsidTr="009D5B68">
        <w:trPr>
          <w:trHeight w:val="252"/>
        </w:trPr>
        <w:tc>
          <w:tcPr>
            <w:tcW w:w="3652" w:type="dxa"/>
          </w:tcPr>
          <w:p w14:paraId="7017D402"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0"/>
                <w:szCs w:val="20"/>
              </w:rPr>
            </w:pPr>
            <w:r w:rsidRPr="002A739D">
              <w:rPr>
                <w:noProof/>
                <w:color w:val="000000" w:themeColor="text1"/>
                <w:sz w:val="20"/>
                <w:szCs w:val="20"/>
                <w:lang w:val="en-US"/>
              </w:rPr>
              <mc:AlternateContent>
                <mc:Choice Requires="wps">
                  <w:drawing>
                    <wp:anchor distT="4294967295" distB="4294967295" distL="114300" distR="114300" simplePos="0" relativeHeight="251656192" behindDoc="0" locked="0" layoutInCell="1" allowOverlap="1" wp14:anchorId="30846D3C" wp14:editId="635F7295">
                      <wp:simplePos x="0" y="0"/>
                      <wp:positionH relativeFrom="column">
                        <wp:posOffset>731354</wp:posOffset>
                      </wp:positionH>
                      <wp:positionV relativeFrom="paragraph">
                        <wp:posOffset>58447</wp:posOffset>
                      </wp:positionV>
                      <wp:extent cx="611505" cy="0"/>
                      <wp:effectExtent l="5715" t="13970" r="11430" b="508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50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615E0C"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6pt,4.6pt" to="105.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9mpwEAADwDAAAOAAAAZHJzL2Uyb0RvYy54bWysUk1v2zAMvQ/YfxB0X+wESLEZcXpo1126&#10;LUDXH8BIsi1UFgVSiZ1/P0lNsq/bUB8I8euZ75Gb23l04miILfpWLhe1FMYr1Nb3rXz+8fDhoxQc&#10;wWtw6E0rT4bl7fb9u80UGrPCAZ02JBKI52YKrRxiDE1VsRrMCLzAYHxKdkgjxORSX2mCKaGPrlrV&#10;9U01IelAqAxzit6/JuW24HedUfF717GJwrUyzRaLpWL32VbbDTQ9QRisOo8B/zHFCNann16h7iGC&#10;OJD9B2q0ipCxiwuFY4VdZ5UpHBKbZf0Xm6cBgilckjgcrjLx28Gqb8c7v6M8upr9U3hE9cJJlGoK&#10;3FyT2eGwI7GfvqJOa4RDxMJ37mjMzYmJmIusp6usZo5CpeDNcrmu11KoS6qC5tIXiOMXg6PIj1Y6&#10;6zNhaOD4yDHPAc2lJIc9PljnytKcF1MrP61XCRlcn65PRSq9jM7qXJc7mPr9nSNxhHwB5ctLT7h/&#10;lBEevC64gwH9+fyOYN3rO9U7f5YlK5EPjJs96tOOMlz20ooK8Pmc8g387peqX0e//QkAAP//AwBQ&#10;SwMEFAAGAAgAAAAhAGKzzBfaAAAABwEAAA8AAABkcnMvZG93bnJldi54bWxMjsFOwzAQRO9I/Qdr&#10;K3GpWqdBIAhxKgTkxoUC6nUbb5Oo8TqN3Tbw9Sxc4LSandHMy1ej69SJhtB6NrBcJKCIK29brg28&#10;v5XzW1AhIlvsPJOBTwqwKiYXOWbWn/mVTutYKynhkKGBJsY+0zpUDTkMC98Ti7fzg8Mocqi1HfAs&#10;5a7TaZLcaIcty0KDPT02VO3XR2cglB90KL9m1SzZXNWe0sPTyzMaczkdH+5BRRrjXxh+8AUdCmHa&#10;+iPboDrRy+tUogbu5IifygPU9lfrItf/+YtvAAAA//8DAFBLAQItABQABgAIAAAAIQC2gziS/gAA&#10;AOEBAAATAAAAAAAAAAAAAAAAAAAAAABbQ29udGVudF9UeXBlc10ueG1sUEsBAi0AFAAGAAgAAAAh&#10;ADj9If/WAAAAlAEAAAsAAAAAAAAAAAAAAAAALwEAAF9yZWxzLy5yZWxzUEsBAi0AFAAGAAgAAAAh&#10;ACWaf2anAQAAPAMAAA4AAAAAAAAAAAAAAAAALgIAAGRycy9lMm9Eb2MueG1sUEsBAi0AFAAGAAgA&#10;AAAhAGKzzBfaAAAABwEAAA8AAAAAAAAAAAAAAAAAAQQAAGRycy9kb3ducmV2LnhtbFBLBQYAAAAA&#10;BAAEAPMAAAAIBQAAAAA=&#10;">
                      <o:lock v:ext="edit" shapetype="f"/>
                    </v:line>
                  </w:pict>
                </mc:Fallback>
              </mc:AlternateContent>
            </w:r>
          </w:p>
        </w:tc>
        <w:tc>
          <w:tcPr>
            <w:tcW w:w="5726" w:type="dxa"/>
          </w:tcPr>
          <w:p w14:paraId="5D2D49A9"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0"/>
                <w:szCs w:val="20"/>
              </w:rPr>
            </w:pPr>
            <w:r w:rsidRPr="002A739D">
              <w:rPr>
                <w:noProof/>
                <w:color w:val="000000" w:themeColor="text1"/>
                <w:sz w:val="20"/>
                <w:szCs w:val="20"/>
                <w:lang w:val="en-US"/>
              </w:rPr>
              <mc:AlternateContent>
                <mc:Choice Requires="wps">
                  <w:drawing>
                    <wp:anchor distT="4294967295" distB="4294967295" distL="114300" distR="114300" simplePos="0" relativeHeight="251660288" behindDoc="0" locked="0" layoutInCell="1" allowOverlap="1" wp14:anchorId="5FBBAB86" wp14:editId="5C0B695A">
                      <wp:simplePos x="0" y="0"/>
                      <wp:positionH relativeFrom="column">
                        <wp:posOffset>677545</wp:posOffset>
                      </wp:positionH>
                      <wp:positionV relativeFrom="paragraph">
                        <wp:posOffset>73660</wp:posOffset>
                      </wp:positionV>
                      <wp:extent cx="2152181" cy="0"/>
                      <wp:effectExtent l="0" t="0" r="19685"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2181"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1A6017"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35pt,5.8pt" to="22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3zqQEAAD0DAAAOAAAAZHJzL2Uyb0RvYy54bWysUk1v2zAMvQ/YfxB0XxwbyNAZcXpo1126&#10;LUDXH8BIsi1UFgVSiZN/P0lNsq/bUB8I8euZ75Hr2+PkxMEQW/SdrBdLKYxXqK0fOvn84+HDjRQc&#10;wWtw6E0nT4bl7eb9u/UcWtPgiE4bEgnEczuHTo4xhraqWI1mAl5gMD4le6QJYnJpqDTBnNAnVzXL&#10;5cdqRtKBUBnmFL1/TcpNwe97o+L3vmcThetkmi0WS8Xusq02a2gHgjBadR4D/mOKCaxPP71C3UME&#10;sSf7D9RkFSFjHxcKpwr73ipTOCQ29fIvNk8jBFO4JHE4XGXit4NV3w53fkt5dHX0T+ER1QsnUao5&#10;cHtNZofDlsRu/oo6rRH2EQvfY09Tbk5MxLHIerrKao5RqBRs6lVT39RSqEuugvbSGIjjF4OTyI9O&#10;OuszY2jh8MgxDwLtpSSHPT5Y58rWnBdzJz+tmpUU4IZ0fipS6WV0Vue63ME07O4ciQPkEyhf3nrC&#10;/aOMcO91wR0N6M/ndwTrXt+p3vmzLlmKfGHc7lCftpThspd2VIDP95SP4He/VP26+s1PAAAA//8D&#10;AFBLAwQUAAYACAAAACEApnK5XNwAAAAJAQAADwAAAGRycy9kb3ducmV2LnhtbEyPQU/DMAyF70j8&#10;h8hIXKYt2RgFlaYTAnrjssHE1WtNW9E4XZNthV+PEQe4vWc/PX/OVqPr1JGG0Hq2MJ8ZUMSlr1qu&#10;Lby+FNNbUCEiV9h5JgufFGCVn59lmFb+xGs6bmKtpIRDihaaGPtU61A25DDMfE8su3c/OIxih1pX&#10;A56k3HV6YUyiHbYsFxrs6aGh8mNzcBZCsaV98TUpJ+btqva02D8+P6G1lxfj/R2oSGP8C8MPvqBD&#10;Lkw7f+AqqE68SW4kKmKegJLAcnktYvc70Hmm/3+QfwMAAP//AwBQSwECLQAUAAYACAAAACEAtoM4&#10;kv4AAADhAQAAEwAAAAAAAAAAAAAAAAAAAAAAW0NvbnRlbnRfVHlwZXNdLnhtbFBLAQItABQABgAI&#10;AAAAIQA4/SH/1gAAAJQBAAALAAAAAAAAAAAAAAAAAC8BAABfcmVscy8ucmVsc1BLAQItABQABgAI&#10;AAAAIQDXXh3zqQEAAD0DAAAOAAAAAAAAAAAAAAAAAC4CAABkcnMvZTJvRG9jLnhtbFBLAQItABQA&#10;BgAIAAAAIQCmcrlc3AAAAAkBAAAPAAAAAAAAAAAAAAAAAAMEAABkcnMvZG93bnJldi54bWxQSwUG&#10;AAAAAAQABADzAAAADAUAAAAA&#10;">
                      <o:lock v:ext="edit" shapetype="f"/>
                    </v:line>
                  </w:pict>
                </mc:Fallback>
              </mc:AlternateContent>
            </w:r>
          </w:p>
        </w:tc>
      </w:tr>
      <w:tr w:rsidR="00CA7CEA" w:rsidRPr="002A739D" w14:paraId="564A289D" w14:textId="77777777" w:rsidTr="009D5B68">
        <w:trPr>
          <w:trHeight w:val="228"/>
        </w:trPr>
        <w:tc>
          <w:tcPr>
            <w:tcW w:w="3652" w:type="dxa"/>
          </w:tcPr>
          <w:p w14:paraId="32126E17" w14:textId="3EB15245" w:rsidR="00CA7CEA" w:rsidRPr="002A739D" w:rsidRDefault="00CA7CEA" w:rsidP="00A81B03">
            <w:pPr>
              <w:tabs>
                <w:tab w:val="center" w:pos="1701"/>
                <w:tab w:val="center" w:pos="6521"/>
              </w:tabs>
              <w:spacing w:after="60" w:line="240" w:lineRule="auto"/>
              <w:jc w:val="center"/>
              <w:rPr>
                <w:rFonts w:ascii="Times New Roman" w:eastAsia="Calibri" w:hAnsi="Times New Roman"/>
                <w:color w:val="000000" w:themeColor="text1"/>
                <w:sz w:val="26"/>
                <w:szCs w:val="26"/>
                <w:lang w:val="en-US"/>
              </w:rPr>
            </w:pPr>
            <w:r w:rsidRPr="002A739D">
              <w:rPr>
                <w:rFonts w:ascii="Times New Roman" w:eastAsia="Calibri" w:hAnsi="Times New Roman"/>
                <w:color w:val="000000" w:themeColor="text1"/>
                <w:sz w:val="26"/>
                <w:szCs w:val="26"/>
              </w:rPr>
              <w:t xml:space="preserve">Số: </w:t>
            </w:r>
            <w:r w:rsidRPr="002A739D">
              <w:rPr>
                <w:rFonts w:ascii="Times New Roman" w:eastAsia="Calibri" w:hAnsi="Times New Roman"/>
                <w:color w:val="000000" w:themeColor="text1"/>
                <w:sz w:val="26"/>
                <w:szCs w:val="26"/>
                <w:lang w:val="en-US"/>
              </w:rPr>
              <w:t xml:space="preserve">      </w:t>
            </w:r>
            <w:r w:rsidR="001F468C">
              <w:rPr>
                <w:rFonts w:ascii="Times New Roman" w:eastAsia="Calibri" w:hAnsi="Times New Roman"/>
                <w:color w:val="000000" w:themeColor="text1"/>
                <w:sz w:val="26"/>
                <w:szCs w:val="26"/>
                <w:lang w:val="en-US"/>
              </w:rPr>
              <w:t xml:space="preserve">  </w:t>
            </w:r>
            <w:r w:rsidRPr="002A739D">
              <w:rPr>
                <w:rFonts w:ascii="Times New Roman" w:eastAsia="Calibri" w:hAnsi="Times New Roman"/>
                <w:color w:val="000000" w:themeColor="text1"/>
                <w:sz w:val="26"/>
                <w:szCs w:val="26"/>
                <w:lang w:val="en-US"/>
              </w:rPr>
              <w:t xml:space="preserve">  </w:t>
            </w:r>
            <w:r w:rsidRPr="002A739D">
              <w:rPr>
                <w:rFonts w:ascii="Times New Roman" w:eastAsia="Calibri" w:hAnsi="Times New Roman"/>
                <w:color w:val="000000" w:themeColor="text1"/>
                <w:sz w:val="26"/>
                <w:szCs w:val="26"/>
              </w:rPr>
              <w:t>/</w:t>
            </w:r>
            <w:r w:rsidRPr="002A739D">
              <w:rPr>
                <w:rFonts w:ascii="Times New Roman" w:eastAsia="Calibri" w:hAnsi="Times New Roman"/>
                <w:color w:val="000000" w:themeColor="text1"/>
                <w:sz w:val="26"/>
                <w:szCs w:val="26"/>
                <w:lang w:val="en-US"/>
              </w:rPr>
              <w:t>VP</w:t>
            </w:r>
            <w:r w:rsidRPr="002A739D">
              <w:rPr>
                <w:rFonts w:ascii="Times New Roman" w:eastAsia="Calibri" w:hAnsi="Times New Roman"/>
                <w:color w:val="000000" w:themeColor="text1"/>
                <w:sz w:val="26"/>
                <w:szCs w:val="26"/>
              </w:rPr>
              <w:t>UBND-</w:t>
            </w:r>
            <w:r w:rsidRPr="002A739D">
              <w:rPr>
                <w:rFonts w:ascii="Times New Roman" w:eastAsia="Calibri" w:hAnsi="Times New Roman"/>
                <w:color w:val="000000" w:themeColor="text1"/>
                <w:sz w:val="26"/>
                <w:szCs w:val="26"/>
                <w:lang w:val="en-US"/>
              </w:rPr>
              <w:t>KGVX</w:t>
            </w:r>
          </w:p>
        </w:tc>
        <w:tc>
          <w:tcPr>
            <w:tcW w:w="5726" w:type="dxa"/>
          </w:tcPr>
          <w:p w14:paraId="0816305E" w14:textId="7F676293" w:rsidR="00CA7CEA" w:rsidRPr="002A739D" w:rsidRDefault="00CA7CEA" w:rsidP="00A81B03">
            <w:pPr>
              <w:tabs>
                <w:tab w:val="center" w:pos="1701"/>
                <w:tab w:val="center" w:pos="6521"/>
              </w:tabs>
              <w:spacing w:after="0" w:line="240" w:lineRule="auto"/>
              <w:jc w:val="center"/>
              <w:rPr>
                <w:rFonts w:ascii="Times New Roman" w:eastAsia="Calibri" w:hAnsi="Times New Roman"/>
                <w:i/>
                <w:color w:val="000000" w:themeColor="text1"/>
                <w:sz w:val="28"/>
                <w:szCs w:val="28"/>
                <w:lang w:val="en-US"/>
              </w:rPr>
            </w:pPr>
            <w:r w:rsidRPr="002A739D">
              <w:rPr>
                <w:rFonts w:ascii="Times New Roman" w:eastAsia="Calibri" w:hAnsi="Times New Roman"/>
                <w:i/>
                <w:color w:val="000000" w:themeColor="text1"/>
                <w:sz w:val="28"/>
                <w:szCs w:val="28"/>
              </w:rPr>
              <w:t xml:space="preserve">Đồng Tháp, ngày </w:t>
            </w:r>
            <w:r w:rsidR="005933F9" w:rsidRPr="002A739D">
              <w:rPr>
                <w:rFonts w:ascii="Times New Roman" w:eastAsia="Calibri" w:hAnsi="Times New Roman"/>
                <w:i/>
                <w:color w:val="000000" w:themeColor="text1"/>
                <w:sz w:val="28"/>
                <w:szCs w:val="28"/>
                <w:lang w:val="en-US"/>
              </w:rPr>
              <w:t xml:space="preserve"> </w:t>
            </w:r>
            <w:r w:rsidRPr="002A739D">
              <w:rPr>
                <w:rFonts w:ascii="Times New Roman" w:eastAsia="Calibri" w:hAnsi="Times New Roman"/>
                <w:i/>
                <w:color w:val="000000" w:themeColor="text1"/>
                <w:sz w:val="28"/>
                <w:szCs w:val="28"/>
                <w:lang w:val="en-US"/>
              </w:rPr>
              <w:t xml:space="preserve">    </w:t>
            </w:r>
            <w:r w:rsidRPr="002A739D">
              <w:rPr>
                <w:rFonts w:ascii="Times New Roman" w:eastAsia="Calibri" w:hAnsi="Times New Roman"/>
                <w:i/>
                <w:color w:val="000000" w:themeColor="text1"/>
                <w:sz w:val="28"/>
                <w:szCs w:val="28"/>
              </w:rPr>
              <w:t xml:space="preserve"> tháng </w:t>
            </w:r>
            <w:r w:rsidRPr="002A739D">
              <w:rPr>
                <w:rFonts w:ascii="Times New Roman" w:eastAsia="Calibri" w:hAnsi="Times New Roman"/>
                <w:i/>
                <w:color w:val="000000" w:themeColor="text1"/>
                <w:sz w:val="28"/>
                <w:szCs w:val="28"/>
                <w:lang w:val="en-US"/>
              </w:rPr>
              <w:t xml:space="preserve">   </w:t>
            </w:r>
            <w:r w:rsidRPr="002A739D">
              <w:rPr>
                <w:rFonts w:ascii="Times New Roman" w:eastAsia="Calibri" w:hAnsi="Times New Roman"/>
                <w:i/>
                <w:color w:val="000000" w:themeColor="text1"/>
                <w:sz w:val="28"/>
                <w:szCs w:val="28"/>
              </w:rPr>
              <w:t xml:space="preserve"> năm 20</w:t>
            </w:r>
            <w:r w:rsidRPr="002A739D">
              <w:rPr>
                <w:rFonts w:ascii="Times New Roman" w:eastAsia="Calibri" w:hAnsi="Times New Roman"/>
                <w:i/>
                <w:color w:val="000000" w:themeColor="text1"/>
                <w:sz w:val="28"/>
                <w:szCs w:val="28"/>
                <w:lang w:val="en-US"/>
              </w:rPr>
              <w:t>26</w:t>
            </w:r>
          </w:p>
        </w:tc>
      </w:tr>
      <w:tr w:rsidR="00CA7CEA" w:rsidRPr="002A739D" w14:paraId="14DA3DDA" w14:textId="77777777" w:rsidTr="009D5B68">
        <w:trPr>
          <w:trHeight w:val="1049"/>
        </w:trPr>
        <w:tc>
          <w:tcPr>
            <w:tcW w:w="3652" w:type="dxa"/>
          </w:tcPr>
          <w:p w14:paraId="7604FE27" w14:textId="51FC731E" w:rsidR="00CA7CEA" w:rsidRPr="002A739D" w:rsidRDefault="00CA7CEA" w:rsidP="00C17F63">
            <w:pPr>
              <w:tabs>
                <w:tab w:val="center" w:pos="1701"/>
              </w:tabs>
              <w:spacing w:after="60" w:line="240" w:lineRule="auto"/>
              <w:ind w:left="-90" w:right="-105"/>
              <w:jc w:val="center"/>
              <w:rPr>
                <w:rFonts w:ascii="Times New Roman" w:hAnsi="Times New Roman"/>
                <w:color w:val="000000" w:themeColor="text1"/>
                <w:sz w:val="24"/>
                <w:szCs w:val="24"/>
              </w:rPr>
            </w:pPr>
            <w:r w:rsidRPr="002A739D">
              <w:rPr>
                <w:rFonts w:ascii="Times New Roman" w:hAnsi="Times New Roman"/>
                <w:color w:val="000000" w:themeColor="text1"/>
                <w:sz w:val="24"/>
                <w:szCs w:val="24"/>
              </w:rPr>
              <w:t xml:space="preserve">V/v </w:t>
            </w:r>
            <w:r w:rsidR="00330C9B" w:rsidRPr="002A739D">
              <w:rPr>
                <w:rFonts w:ascii="Times New Roman" w:hAnsi="Times New Roman"/>
                <w:color w:val="000000" w:themeColor="text1"/>
                <w:sz w:val="24"/>
                <w:szCs w:val="24"/>
              </w:rPr>
              <w:t xml:space="preserve">tham mưu Kế hoạch </w:t>
            </w:r>
            <w:r w:rsidR="00330C9B" w:rsidRPr="002A739D">
              <w:rPr>
                <w:rFonts w:ascii="Times New Roman" w:hAnsi="Times New Roman"/>
                <w:color w:val="000000" w:themeColor="text1"/>
                <w:sz w:val="24"/>
                <w:szCs w:val="24"/>
              </w:rPr>
              <w:br/>
            </w:r>
            <w:r w:rsidR="006D7DD3" w:rsidRPr="002A739D">
              <w:rPr>
                <w:rFonts w:ascii="Times New Roman" w:hAnsi="Times New Roman"/>
                <w:color w:val="000000" w:themeColor="text1"/>
                <w:sz w:val="24"/>
                <w:szCs w:val="24"/>
              </w:rPr>
              <w:t xml:space="preserve">triển khai </w:t>
            </w:r>
            <w:r w:rsidR="00C17F63" w:rsidRPr="00C17F63">
              <w:rPr>
                <w:rFonts w:ascii="Times New Roman" w:hAnsi="Times New Roman"/>
                <w:color w:val="000000" w:themeColor="text1"/>
                <w:sz w:val="24"/>
                <w:szCs w:val="24"/>
                <w:shd w:val="clear" w:color="auto" w:fill="FFFFFF"/>
              </w:rPr>
              <w:t xml:space="preserve">thực hiện Nghị định </w:t>
            </w:r>
            <w:r w:rsidR="00C17F63" w:rsidRPr="00C17F63">
              <w:rPr>
                <w:rFonts w:ascii="Times New Roman" w:hAnsi="Times New Roman"/>
                <w:color w:val="000000" w:themeColor="text1"/>
                <w:sz w:val="24"/>
                <w:szCs w:val="24"/>
                <w:shd w:val="clear" w:color="auto" w:fill="FFFFFF"/>
              </w:rPr>
              <w:br/>
            </w:r>
            <w:r w:rsidR="00C17F63" w:rsidRPr="00C17F63">
              <w:rPr>
                <w:rFonts w:ascii="Times New Roman" w:hAnsi="Times New Roman"/>
                <w:color w:val="000000" w:themeColor="text1"/>
                <w:sz w:val="24"/>
                <w:szCs w:val="24"/>
                <w:shd w:val="clear" w:color="auto" w:fill="FFFFFF"/>
              </w:rPr>
              <w:t xml:space="preserve">số 277/2026/NĐ-CP ngày 09 tháng 7 năm 2026 của Chính phủ </w:t>
            </w:r>
            <w:r w:rsidR="00C17F63">
              <w:rPr>
                <w:rFonts w:ascii="Times New Roman" w:hAnsi="Times New Roman"/>
                <w:color w:val="000000" w:themeColor="text1"/>
                <w:sz w:val="24"/>
                <w:szCs w:val="24"/>
                <w:shd w:val="clear" w:color="auto" w:fill="FFFFFF"/>
                <w:lang w:val="en-US"/>
              </w:rPr>
              <w:br/>
            </w:r>
            <w:r w:rsidR="00C17F63" w:rsidRPr="00C17F63">
              <w:rPr>
                <w:rFonts w:ascii="Times New Roman" w:hAnsi="Times New Roman"/>
                <w:color w:val="000000" w:themeColor="text1"/>
                <w:sz w:val="24"/>
                <w:szCs w:val="24"/>
                <w:shd w:val="clear" w:color="auto" w:fill="FFFFFF"/>
              </w:rPr>
              <w:t>về Hạ tầng văn hóa số</w:t>
            </w:r>
          </w:p>
        </w:tc>
        <w:tc>
          <w:tcPr>
            <w:tcW w:w="5726" w:type="dxa"/>
          </w:tcPr>
          <w:p w14:paraId="38970652" w14:textId="77777777" w:rsidR="00CA7CEA" w:rsidRPr="002A739D" w:rsidRDefault="00CA7CEA" w:rsidP="00A81B03">
            <w:pPr>
              <w:tabs>
                <w:tab w:val="center" w:pos="6521"/>
              </w:tabs>
              <w:spacing w:after="0" w:line="240" w:lineRule="auto"/>
              <w:jc w:val="center"/>
              <w:rPr>
                <w:rFonts w:ascii="Times New Roman" w:eastAsia="Calibri" w:hAnsi="Times New Roman"/>
                <w:i/>
                <w:color w:val="000000" w:themeColor="text1"/>
                <w:sz w:val="28"/>
                <w:szCs w:val="28"/>
              </w:rPr>
            </w:pPr>
          </w:p>
        </w:tc>
      </w:tr>
    </w:tbl>
    <w:p w14:paraId="1383814E" w14:textId="77777777" w:rsidR="00F44391" w:rsidRPr="002A739D" w:rsidRDefault="00F44391" w:rsidP="00F44391">
      <w:pPr>
        <w:spacing w:after="0"/>
        <w:rPr>
          <w:vanish/>
          <w:color w:val="000000" w:themeColor="text1"/>
        </w:rPr>
      </w:pPr>
    </w:p>
    <w:p w14:paraId="37044E26" w14:textId="77777777" w:rsidR="006C0CDB" w:rsidRPr="002A739D" w:rsidRDefault="006C0CDB" w:rsidP="00AB2994">
      <w:pPr>
        <w:tabs>
          <w:tab w:val="left" w:pos="851"/>
        </w:tabs>
        <w:spacing w:after="0" w:line="295" w:lineRule="auto"/>
        <w:jc w:val="both"/>
        <w:rPr>
          <w:rFonts w:ascii="Times New Roman" w:hAnsi="Times New Roman"/>
          <w:color w:val="000000" w:themeColor="text1"/>
          <w:spacing w:val="-2"/>
          <w:sz w:val="2"/>
          <w:szCs w:val="28"/>
        </w:rPr>
      </w:pPr>
    </w:p>
    <w:tbl>
      <w:tblPr>
        <w:tblStyle w:val="TableGrid"/>
        <w:tblpPr w:leftFromText="180" w:rightFromText="180" w:vertAnchor="text" w:horzAnchor="page" w:tblpX="3574" w:tblpY="2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4674"/>
      </w:tblGrid>
      <w:tr w:rsidR="006C0CDB" w:rsidRPr="002A739D" w14:paraId="1BC83464" w14:textId="77777777" w:rsidTr="00550801">
        <w:trPr>
          <w:trHeight w:val="241"/>
        </w:trPr>
        <w:tc>
          <w:tcPr>
            <w:tcW w:w="1435" w:type="dxa"/>
          </w:tcPr>
          <w:p w14:paraId="3B36E637" w14:textId="77777777" w:rsidR="005656BE" w:rsidRPr="002A739D" w:rsidRDefault="005656BE" w:rsidP="00CA7CEA">
            <w:pPr>
              <w:tabs>
                <w:tab w:val="center" w:pos="1701"/>
                <w:tab w:val="center" w:pos="6521"/>
              </w:tabs>
              <w:spacing w:after="60" w:line="240" w:lineRule="auto"/>
              <w:jc w:val="right"/>
              <w:rPr>
                <w:color w:val="000000" w:themeColor="text1"/>
                <w:sz w:val="2"/>
                <w:szCs w:val="28"/>
              </w:rPr>
            </w:pPr>
          </w:p>
          <w:p w14:paraId="442AA0B9" w14:textId="77777777" w:rsidR="00E51FF4" w:rsidRPr="002A739D" w:rsidRDefault="00E51FF4" w:rsidP="00CA7CEA">
            <w:pPr>
              <w:tabs>
                <w:tab w:val="center" w:pos="1701"/>
                <w:tab w:val="center" w:pos="6521"/>
              </w:tabs>
              <w:spacing w:after="60" w:line="240" w:lineRule="auto"/>
              <w:jc w:val="right"/>
              <w:rPr>
                <w:color w:val="000000" w:themeColor="text1"/>
                <w:sz w:val="2"/>
                <w:szCs w:val="8"/>
              </w:rPr>
            </w:pPr>
          </w:p>
          <w:p w14:paraId="406B4D92" w14:textId="77777777" w:rsidR="00330C9B" w:rsidRPr="002A739D" w:rsidRDefault="00330C9B" w:rsidP="00CA7CEA">
            <w:pPr>
              <w:tabs>
                <w:tab w:val="center" w:pos="1701"/>
                <w:tab w:val="center" w:pos="6521"/>
              </w:tabs>
              <w:spacing w:after="60" w:line="240" w:lineRule="auto"/>
              <w:jc w:val="right"/>
              <w:rPr>
                <w:color w:val="000000" w:themeColor="text1"/>
                <w:sz w:val="16"/>
                <w:szCs w:val="16"/>
              </w:rPr>
            </w:pPr>
          </w:p>
          <w:p w14:paraId="3264C3C2" w14:textId="6A725D1F" w:rsidR="006C0CDB" w:rsidRPr="002A739D" w:rsidRDefault="006C0CDB" w:rsidP="00CA7CEA">
            <w:pPr>
              <w:tabs>
                <w:tab w:val="center" w:pos="1701"/>
                <w:tab w:val="center" w:pos="6521"/>
              </w:tabs>
              <w:spacing w:after="60" w:line="240" w:lineRule="auto"/>
              <w:jc w:val="right"/>
              <w:rPr>
                <w:color w:val="000000" w:themeColor="text1"/>
                <w:sz w:val="28"/>
                <w:szCs w:val="28"/>
                <w:lang w:val="en-US"/>
              </w:rPr>
            </w:pPr>
            <w:proofErr w:type="spellStart"/>
            <w:r w:rsidRPr="002A739D">
              <w:rPr>
                <w:color w:val="000000" w:themeColor="text1"/>
                <w:sz w:val="28"/>
                <w:szCs w:val="28"/>
                <w:lang w:val="en-US"/>
              </w:rPr>
              <w:t>Kính</w:t>
            </w:r>
            <w:proofErr w:type="spellEnd"/>
            <w:r w:rsidRPr="002A739D">
              <w:rPr>
                <w:color w:val="000000" w:themeColor="text1"/>
                <w:sz w:val="28"/>
                <w:szCs w:val="28"/>
                <w:lang w:val="en-US"/>
              </w:rPr>
              <w:t xml:space="preserve"> </w:t>
            </w:r>
            <w:proofErr w:type="spellStart"/>
            <w:r w:rsidRPr="002A739D">
              <w:rPr>
                <w:color w:val="000000" w:themeColor="text1"/>
                <w:sz w:val="28"/>
                <w:szCs w:val="28"/>
                <w:lang w:val="en-US"/>
              </w:rPr>
              <w:t>gửi</w:t>
            </w:r>
            <w:proofErr w:type="spellEnd"/>
            <w:r w:rsidRPr="002A739D">
              <w:rPr>
                <w:color w:val="000000" w:themeColor="text1"/>
                <w:sz w:val="28"/>
                <w:szCs w:val="28"/>
                <w:lang w:val="en-US"/>
              </w:rPr>
              <w:t>:</w:t>
            </w:r>
          </w:p>
        </w:tc>
        <w:tc>
          <w:tcPr>
            <w:tcW w:w="4674" w:type="dxa"/>
          </w:tcPr>
          <w:p w14:paraId="205F3AEA" w14:textId="77777777" w:rsidR="004C0071" w:rsidRPr="002A739D" w:rsidRDefault="004C0071" w:rsidP="00CA7CEA">
            <w:pPr>
              <w:tabs>
                <w:tab w:val="center" w:pos="1701"/>
                <w:tab w:val="center" w:pos="6521"/>
              </w:tabs>
              <w:spacing w:after="60" w:line="240" w:lineRule="auto"/>
              <w:rPr>
                <w:color w:val="000000" w:themeColor="text1"/>
                <w:sz w:val="10"/>
                <w:szCs w:val="24"/>
                <w:lang w:val="en-US"/>
              </w:rPr>
            </w:pPr>
          </w:p>
          <w:p w14:paraId="5DC58D4E" w14:textId="77777777" w:rsidR="00330C9B" w:rsidRPr="002A739D" w:rsidRDefault="00330C9B" w:rsidP="00CA7CEA">
            <w:pPr>
              <w:tabs>
                <w:tab w:val="center" w:pos="1701"/>
                <w:tab w:val="center" w:pos="6521"/>
              </w:tabs>
              <w:spacing w:after="60" w:line="240" w:lineRule="auto"/>
              <w:rPr>
                <w:color w:val="000000" w:themeColor="text1"/>
                <w:sz w:val="16"/>
                <w:szCs w:val="16"/>
                <w:lang w:val="en-US"/>
              </w:rPr>
            </w:pPr>
          </w:p>
          <w:p w14:paraId="0063F80E" w14:textId="6F8BB5AC" w:rsidR="00CA7CEA" w:rsidRPr="002A739D" w:rsidRDefault="00330C9B" w:rsidP="00CA7CEA">
            <w:pPr>
              <w:tabs>
                <w:tab w:val="center" w:pos="1701"/>
                <w:tab w:val="center" w:pos="6521"/>
              </w:tabs>
              <w:spacing w:after="60" w:line="240" w:lineRule="auto"/>
              <w:rPr>
                <w:color w:val="000000" w:themeColor="text1"/>
                <w:sz w:val="2"/>
                <w:szCs w:val="28"/>
                <w:lang w:val="en-US"/>
              </w:rPr>
            </w:pPr>
            <w:proofErr w:type="spellStart"/>
            <w:r w:rsidRPr="002A739D">
              <w:rPr>
                <w:color w:val="000000" w:themeColor="text1"/>
                <w:sz w:val="28"/>
                <w:szCs w:val="28"/>
                <w:lang w:val="en-US"/>
              </w:rPr>
              <w:t>Sở</w:t>
            </w:r>
            <w:proofErr w:type="spellEnd"/>
            <w:r w:rsidRPr="002A739D">
              <w:rPr>
                <w:color w:val="000000" w:themeColor="text1"/>
                <w:sz w:val="28"/>
                <w:szCs w:val="28"/>
                <w:lang w:val="en-US"/>
              </w:rPr>
              <w:t xml:space="preserve"> Văn </w:t>
            </w:r>
            <w:proofErr w:type="spellStart"/>
            <w:r w:rsidRPr="002A739D">
              <w:rPr>
                <w:color w:val="000000" w:themeColor="text1"/>
                <w:sz w:val="28"/>
                <w:szCs w:val="28"/>
                <w:lang w:val="en-US"/>
              </w:rPr>
              <w:t>hóa</w:t>
            </w:r>
            <w:proofErr w:type="spellEnd"/>
            <w:r w:rsidRPr="002A739D">
              <w:rPr>
                <w:color w:val="000000" w:themeColor="text1"/>
                <w:sz w:val="28"/>
                <w:szCs w:val="28"/>
                <w:lang w:val="en-US"/>
              </w:rPr>
              <w:t xml:space="preserve">, </w:t>
            </w:r>
            <w:proofErr w:type="spellStart"/>
            <w:r w:rsidRPr="002A739D">
              <w:rPr>
                <w:color w:val="000000" w:themeColor="text1"/>
                <w:sz w:val="28"/>
                <w:szCs w:val="28"/>
                <w:lang w:val="en-US"/>
              </w:rPr>
              <w:t>Thể</w:t>
            </w:r>
            <w:proofErr w:type="spellEnd"/>
            <w:r w:rsidRPr="002A739D">
              <w:rPr>
                <w:color w:val="000000" w:themeColor="text1"/>
                <w:sz w:val="28"/>
                <w:szCs w:val="28"/>
                <w:lang w:val="en-US"/>
              </w:rPr>
              <w:t xml:space="preserve"> </w:t>
            </w:r>
            <w:proofErr w:type="spellStart"/>
            <w:r w:rsidRPr="002A739D">
              <w:rPr>
                <w:color w:val="000000" w:themeColor="text1"/>
                <w:sz w:val="28"/>
                <w:szCs w:val="28"/>
                <w:lang w:val="en-US"/>
              </w:rPr>
              <w:t>thao</w:t>
            </w:r>
            <w:proofErr w:type="spellEnd"/>
            <w:r w:rsidRPr="002A739D">
              <w:rPr>
                <w:color w:val="000000" w:themeColor="text1"/>
                <w:sz w:val="28"/>
                <w:szCs w:val="28"/>
                <w:lang w:val="en-US"/>
              </w:rPr>
              <w:t xml:space="preserve"> và Du </w:t>
            </w:r>
            <w:proofErr w:type="spellStart"/>
            <w:r w:rsidRPr="002A739D">
              <w:rPr>
                <w:color w:val="000000" w:themeColor="text1"/>
                <w:sz w:val="28"/>
                <w:szCs w:val="28"/>
                <w:lang w:val="en-US"/>
              </w:rPr>
              <w:t>lịch</w:t>
            </w:r>
            <w:proofErr w:type="spellEnd"/>
          </w:p>
          <w:p w14:paraId="162FEAC9" w14:textId="77777777" w:rsidR="00945FCB" w:rsidRPr="002A739D" w:rsidRDefault="00945FCB" w:rsidP="0030487F">
            <w:pPr>
              <w:tabs>
                <w:tab w:val="center" w:pos="1701"/>
                <w:tab w:val="center" w:pos="6521"/>
              </w:tabs>
              <w:spacing w:after="60" w:line="240" w:lineRule="auto"/>
              <w:ind w:hanging="114"/>
              <w:rPr>
                <w:color w:val="000000" w:themeColor="text1"/>
                <w:sz w:val="2"/>
                <w:szCs w:val="6"/>
                <w:lang w:val="en-US"/>
              </w:rPr>
            </w:pPr>
          </w:p>
          <w:p w14:paraId="66426276" w14:textId="77777777" w:rsidR="00945FCB" w:rsidRPr="002A739D" w:rsidRDefault="00945FCB" w:rsidP="00330C9B">
            <w:pPr>
              <w:tabs>
                <w:tab w:val="center" w:pos="1701"/>
                <w:tab w:val="center" w:pos="6521"/>
              </w:tabs>
              <w:spacing w:after="60" w:line="240" w:lineRule="auto"/>
              <w:ind w:hanging="114"/>
              <w:rPr>
                <w:color w:val="000000" w:themeColor="text1"/>
                <w:sz w:val="8"/>
                <w:szCs w:val="28"/>
                <w:lang w:val="en-US"/>
              </w:rPr>
            </w:pPr>
          </w:p>
        </w:tc>
      </w:tr>
    </w:tbl>
    <w:p w14:paraId="6A8EACE7" w14:textId="77777777" w:rsidR="006C0CDB" w:rsidRPr="002A739D" w:rsidRDefault="006C0CDB" w:rsidP="00AB2994">
      <w:pPr>
        <w:tabs>
          <w:tab w:val="left" w:pos="851"/>
        </w:tabs>
        <w:spacing w:after="0" w:line="295" w:lineRule="auto"/>
        <w:jc w:val="both"/>
        <w:rPr>
          <w:rFonts w:ascii="Times New Roman" w:hAnsi="Times New Roman"/>
          <w:color w:val="000000" w:themeColor="text1"/>
          <w:spacing w:val="-4"/>
          <w:sz w:val="28"/>
          <w:szCs w:val="28"/>
          <w:lang w:val="en-US"/>
        </w:rPr>
      </w:pPr>
      <w:r w:rsidRPr="002A739D">
        <w:rPr>
          <w:rFonts w:ascii="Times New Roman" w:hAnsi="Times New Roman"/>
          <w:color w:val="000000" w:themeColor="text1"/>
          <w:spacing w:val="-2"/>
          <w:sz w:val="18"/>
          <w:szCs w:val="28"/>
          <w:lang w:val="en-US"/>
        </w:rPr>
        <w:tab/>
      </w:r>
    </w:p>
    <w:p w14:paraId="7E8C0C2E" w14:textId="77777777" w:rsidR="006C0CDB" w:rsidRPr="002A739D" w:rsidRDefault="006C0CDB" w:rsidP="00AB2994">
      <w:pPr>
        <w:tabs>
          <w:tab w:val="left" w:pos="851"/>
        </w:tabs>
        <w:spacing w:after="0" w:line="295" w:lineRule="auto"/>
        <w:jc w:val="both"/>
        <w:rPr>
          <w:rFonts w:ascii="Times New Roman" w:hAnsi="Times New Roman"/>
          <w:color w:val="000000" w:themeColor="text1"/>
          <w:spacing w:val="-4"/>
          <w:szCs w:val="28"/>
          <w:lang w:val="en-US"/>
        </w:rPr>
      </w:pPr>
    </w:p>
    <w:p w14:paraId="1A16028E" w14:textId="77777777" w:rsidR="00945FCB" w:rsidRPr="002A739D" w:rsidRDefault="00945FCB" w:rsidP="007770D3">
      <w:pPr>
        <w:spacing w:before="120" w:after="0" w:line="288" w:lineRule="auto"/>
        <w:ind w:firstLine="720"/>
        <w:jc w:val="both"/>
        <w:rPr>
          <w:rFonts w:ascii="Times New Roman" w:eastAsia="Times New Roman" w:hAnsi="Times New Roman"/>
          <w:color w:val="000000" w:themeColor="text1"/>
          <w:sz w:val="14"/>
          <w:szCs w:val="28"/>
          <w:lang w:val="en-US"/>
        </w:rPr>
      </w:pPr>
    </w:p>
    <w:p w14:paraId="248DF097" w14:textId="77777777" w:rsidR="00550801" w:rsidRPr="00550801" w:rsidRDefault="00550801" w:rsidP="00CC6A31">
      <w:pPr>
        <w:tabs>
          <w:tab w:val="left" w:pos="851"/>
        </w:tabs>
        <w:spacing w:before="120" w:after="0" w:line="288" w:lineRule="auto"/>
        <w:ind w:firstLine="720"/>
        <w:jc w:val="both"/>
        <w:rPr>
          <w:rFonts w:ascii="Times New Roman" w:hAnsi="Times New Roman"/>
          <w:color w:val="000000" w:themeColor="text1"/>
          <w:sz w:val="2"/>
          <w:szCs w:val="2"/>
          <w:lang w:val="en-US"/>
        </w:rPr>
      </w:pPr>
    </w:p>
    <w:p w14:paraId="3E4226AA" w14:textId="1EC377E1" w:rsidR="00330C9B" w:rsidRPr="002A739D" w:rsidRDefault="00486901" w:rsidP="00CC6A31">
      <w:pPr>
        <w:tabs>
          <w:tab w:val="left" w:pos="851"/>
        </w:tabs>
        <w:spacing w:before="120" w:after="0" w:line="288" w:lineRule="auto"/>
        <w:ind w:firstLine="720"/>
        <w:jc w:val="both"/>
        <w:rPr>
          <w:rFonts w:ascii="Times New Roman" w:hAnsi="Times New Roman"/>
          <w:color w:val="000000" w:themeColor="text1"/>
          <w:sz w:val="28"/>
          <w:szCs w:val="28"/>
          <w:lang w:val="en-US"/>
        </w:rPr>
      </w:pPr>
      <w:proofErr w:type="spellStart"/>
      <w:r w:rsidRPr="00486901">
        <w:rPr>
          <w:rFonts w:ascii="Times New Roman" w:hAnsi="Times New Roman"/>
          <w:color w:val="000000" w:themeColor="text1"/>
          <w:sz w:val="28"/>
          <w:szCs w:val="28"/>
          <w:lang w:val="en-US"/>
        </w:rPr>
        <w:t>Thực</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hiện</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Nghị</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định</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số</w:t>
      </w:r>
      <w:proofErr w:type="spellEnd"/>
      <w:r w:rsidRPr="00486901">
        <w:rPr>
          <w:rFonts w:ascii="Times New Roman" w:hAnsi="Times New Roman"/>
          <w:color w:val="000000" w:themeColor="text1"/>
          <w:sz w:val="28"/>
          <w:szCs w:val="28"/>
          <w:lang w:val="en-US"/>
        </w:rPr>
        <w:t xml:space="preserve"> 277/2026/NĐ-CP </w:t>
      </w:r>
      <w:proofErr w:type="spellStart"/>
      <w:r w:rsidRPr="00486901">
        <w:rPr>
          <w:rFonts w:ascii="Times New Roman" w:hAnsi="Times New Roman"/>
          <w:color w:val="000000" w:themeColor="text1"/>
          <w:sz w:val="28"/>
          <w:szCs w:val="28"/>
          <w:lang w:val="en-US"/>
        </w:rPr>
        <w:t>ngày</w:t>
      </w:r>
      <w:proofErr w:type="spellEnd"/>
      <w:r w:rsidRPr="00486901">
        <w:rPr>
          <w:rFonts w:ascii="Times New Roman" w:hAnsi="Times New Roman"/>
          <w:color w:val="000000" w:themeColor="text1"/>
          <w:sz w:val="28"/>
          <w:szCs w:val="28"/>
          <w:lang w:val="en-US"/>
        </w:rPr>
        <w:t xml:space="preserve"> 09 </w:t>
      </w:r>
      <w:proofErr w:type="spellStart"/>
      <w:r w:rsidRPr="00486901">
        <w:rPr>
          <w:rFonts w:ascii="Times New Roman" w:hAnsi="Times New Roman"/>
          <w:color w:val="000000" w:themeColor="text1"/>
          <w:sz w:val="28"/>
          <w:szCs w:val="28"/>
          <w:lang w:val="en-US"/>
        </w:rPr>
        <w:t>tháng</w:t>
      </w:r>
      <w:proofErr w:type="spellEnd"/>
      <w:r w:rsidRPr="00486901">
        <w:rPr>
          <w:rFonts w:ascii="Times New Roman" w:hAnsi="Times New Roman"/>
          <w:color w:val="000000" w:themeColor="text1"/>
          <w:sz w:val="28"/>
          <w:szCs w:val="28"/>
          <w:lang w:val="en-US"/>
        </w:rPr>
        <w:t xml:space="preserve"> 7 </w:t>
      </w:r>
      <w:proofErr w:type="spellStart"/>
      <w:r w:rsidRPr="00486901">
        <w:rPr>
          <w:rFonts w:ascii="Times New Roman" w:hAnsi="Times New Roman"/>
          <w:color w:val="000000" w:themeColor="text1"/>
          <w:sz w:val="28"/>
          <w:szCs w:val="28"/>
          <w:lang w:val="en-US"/>
        </w:rPr>
        <w:t>năm</w:t>
      </w:r>
      <w:proofErr w:type="spellEnd"/>
      <w:r w:rsidRPr="00486901">
        <w:rPr>
          <w:rFonts w:ascii="Times New Roman" w:hAnsi="Times New Roman"/>
          <w:color w:val="000000" w:themeColor="text1"/>
          <w:sz w:val="28"/>
          <w:szCs w:val="28"/>
          <w:lang w:val="en-US"/>
        </w:rPr>
        <w:t xml:space="preserve"> 2026 </w:t>
      </w:r>
      <w:proofErr w:type="spellStart"/>
      <w:r w:rsidRPr="00486901">
        <w:rPr>
          <w:rFonts w:ascii="Times New Roman" w:hAnsi="Times New Roman"/>
          <w:color w:val="000000" w:themeColor="text1"/>
          <w:sz w:val="28"/>
          <w:szCs w:val="28"/>
          <w:lang w:val="en-US"/>
        </w:rPr>
        <w:t>của</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Chính</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phủ</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quy</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định</w:t>
      </w:r>
      <w:proofErr w:type="spellEnd"/>
      <w:r w:rsidRPr="00486901">
        <w:rPr>
          <w:rFonts w:ascii="Times New Roman" w:hAnsi="Times New Roman"/>
          <w:color w:val="000000" w:themeColor="text1"/>
          <w:sz w:val="28"/>
          <w:szCs w:val="28"/>
          <w:lang w:val="en-US"/>
        </w:rPr>
        <w:t xml:space="preserve"> chi </w:t>
      </w:r>
      <w:proofErr w:type="spellStart"/>
      <w:r w:rsidRPr="00486901">
        <w:rPr>
          <w:rFonts w:ascii="Times New Roman" w:hAnsi="Times New Roman"/>
          <w:color w:val="000000" w:themeColor="text1"/>
          <w:sz w:val="28"/>
          <w:szCs w:val="28"/>
          <w:lang w:val="en-US"/>
        </w:rPr>
        <w:t>tiết</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về</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Hạ</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tầng</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văn</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hóa</w:t>
      </w:r>
      <w:proofErr w:type="spellEnd"/>
      <w:r w:rsidRPr="00486901">
        <w:rPr>
          <w:rFonts w:ascii="Times New Roman" w:hAnsi="Times New Roman"/>
          <w:color w:val="000000" w:themeColor="text1"/>
          <w:sz w:val="28"/>
          <w:szCs w:val="28"/>
          <w:lang w:val="en-US"/>
        </w:rPr>
        <w:t xml:space="preserve"> </w:t>
      </w:r>
      <w:proofErr w:type="spellStart"/>
      <w:r w:rsidRPr="00486901">
        <w:rPr>
          <w:rFonts w:ascii="Times New Roman" w:hAnsi="Times New Roman"/>
          <w:color w:val="000000" w:themeColor="text1"/>
          <w:sz w:val="28"/>
          <w:szCs w:val="28"/>
          <w:lang w:val="en-US"/>
        </w:rPr>
        <w:t>số</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Phó</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Chủ</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tịch</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Ủy</w:t>
      </w:r>
      <w:proofErr w:type="spellEnd"/>
      <w:r w:rsidR="00330C9B" w:rsidRPr="002A739D">
        <w:rPr>
          <w:rFonts w:ascii="Times New Roman" w:hAnsi="Times New Roman"/>
          <w:color w:val="000000" w:themeColor="text1"/>
          <w:sz w:val="28"/>
          <w:szCs w:val="28"/>
          <w:lang w:val="en-US"/>
        </w:rPr>
        <w:t xml:space="preserve"> ban </w:t>
      </w:r>
      <w:proofErr w:type="spellStart"/>
      <w:r w:rsidR="00330C9B" w:rsidRPr="002A739D">
        <w:rPr>
          <w:rFonts w:ascii="Times New Roman" w:hAnsi="Times New Roman"/>
          <w:color w:val="000000" w:themeColor="text1"/>
          <w:sz w:val="28"/>
          <w:szCs w:val="28"/>
          <w:lang w:val="en-US"/>
        </w:rPr>
        <w:t>nhân</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dân</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tỉnh</w:t>
      </w:r>
      <w:proofErr w:type="spellEnd"/>
      <w:r w:rsidR="00330C9B" w:rsidRPr="002A739D">
        <w:rPr>
          <w:rFonts w:ascii="Times New Roman" w:hAnsi="Times New Roman"/>
          <w:color w:val="000000" w:themeColor="text1"/>
          <w:sz w:val="28"/>
          <w:szCs w:val="28"/>
          <w:lang w:val="en-US"/>
        </w:rPr>
        <w:t xml:space="preserve"> Huỳnh Minh Tuấn </w:t>
      </w:r>
      <w:proofErr w:type="spellStart"/>
      <w:r w:rsidR="00330C9B" w:rsidRPr="002A739D">
        <w:rPr>
          <w:rFonts w:ascii="Times New Roman" w:hAnsi="Times New Roman"/>
          <w:color w:val="000000" w:themeColor="text1"/>
          <w:sz w:val="28"/>
          <w:szCs w:val="28"/>
          <w:lang w:val="en-US"/>
        </w:rPr>
        <w:t>chỉ</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đạo</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Sở</w:t>
      </w:r>
      <w:proofErr w:type="spellEnd"/>
      <w:r w:rsidR="00330C9B" w:rsidRPr="002A739D">
        <w:rPr>
          <w:rFonts w:ascii="Times New Roman" w:hAnsi="Times New Roman"/>
          <w:color w:val="000000" w:themeColor="text1"/>
          <w:sz w:val="28"/>
          <w:szCs w:val="28"/>
          <w:lang w:val="en-US"/>
        </w:rPr>
        <w:t xml:space="preserve"> Văn </w:t>
      </w:r>
      <w:proofErr w:type="spellStart"/>
      <w:r w:rsidR="00330C9B" w:rsidRPr="002A739D">
        <w:rPr>
          <w:rFonts w:ascii="Times New Roman" w:hAnsi="Times New Roman"/>
          <w:color w:val="000000" w:themeColor="text1"/>
          <w:sz w:val="28"/>
          <w:szCs w:val="28"/>
          <w:lang w:val="en-US"/>
        </w:rPr>
        <w:t>hóa</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Thể</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thao</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và</w:t>
      </w:r>
      <w:proofErr w:type="spellEnd"/>
      <w:r w:rsidR="00330C9B" w:rsidRPr="002A739D">
        <w:rPr>
          <w:rFonts w:ascii="Times New Roman" w:hAnsi="Times New Roman"/>
          <w:color w:val="000000" w:themeColor="text1"/>
          <w:sz w:val="28"/>
          <w:szCs w:val="28"/>
          <w:lang w:val="en-US"/>
        </w:rPr>
        <w:t xml:space="preserve"> Du </w:t>
      </w:r>
      <w:proofErr w:type="spellStart"/>
      <w:r w:rsidR="00330C9B" w:rsidRPr="002A739D">
        <w:rPr>
          <w:rFonts w:ascii="Times New Roman" w:hAnsi="Times New Roman"/>
          <w:color w:val="000000" w:themeColor="text1"/>
          <w:sz w:val="28"/>
          <w:szCs w:val="28"/>
          <w:lang w:val="en-US"/>
        </w:rPr>
        <w:t>lịch</w:t>
      </w:r>
      <w:proofErr w:type="spellEnd"/>
      <w:r w:rsidR="00330C9B" w:rsidRPr="002A739D">
        <w:rPr>
          <w:rFonts w:ascii="Times New Roman" w:hAnsi="Times New Roman"/>
          <w:color w:val="000000" w:themeColor="text1"/>
          <w:sz w:val="28"/>
          <w:szCs w:val="28"/>
          <w:lang w:val="en-US"/>
        </w:rPr>
        <w:t xml:space="preserve"> </w:t>
      </w:r>
      <w:r w:rsidR="00A7153D">
        <w:rPr>
          <w:rFonts w:ascii="Times New Roman" w:hAnsi="Times New Roman"/>
          <w:color w:val="000000" w:themeColor="text1"/>
          <w:sz w:val="28"/>
          <w:szCs w:val="28"/>
          <w:lang w:val="en-US"/>
        </w:rPr>
        <w:t>c</w:t>
      </w:r>
      <w:r w:rsidR="00A7153D" w:rsidRPr="001F468C">
        <w:rPr>
          <w:rFonts w:ascii="Times New Roman" w:hAnsi="Times New Roman"/>
          <w:color w:val="000000" w:themeColor="text1"/>
          <w:sz w:val="28"/>
          <w:szCs w:val="28"/>
        </w:rPr>
        <w:t>hủ trì, phối hợp với các cơ quan, đơn vị có liên quan tham mưu Ủy ban nhân dân tỉnh</w:t>
      </w:r>
      <w:r w:rsidR="00A7153D" w:rsidRPr="002A739D">
        <w:rPr>
          <w:rFonts w:ascii="Times New Roman" w:hAnsi="Times New Roman"/>
          <w:color w:val="000000" w:themeColor="text1"/>
          <w:sz w:val="28"/>
          <w:szCs w:val="28"/>
          <w:lang w:val="en-US"/>
        </w:rPr>
        <w:t xml:space="preserve"> </w:t>
      </w:r>
      <w:proofErr w:type="spellStart"/>
      <w:r w:rsidR="00C5550A">
        <w:rPr>
          <w:rFonts w:ascii="Times New Roman" w:hAnsi="Times New Roman"/>
          <w:color w:val="000000" w:themeColor="text1"/>
          <w:sz w:val="28"/>
          <w:szCs w:val="28"/>
          <w:lang w:val="en-US"/>
        </w:rPr>
        <w:t>các</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nội</w:t>
      </w:r>
      <w:proofErr w:type="spellEnd"/>
      <w:r w:rsidR="00330C9B" w:rsidRPr="002A739D">
        <w:rPr>
          <w:rFonts w:ascii="Times New Roman" w:hAnsi="Times New Roman"/>
          <w:color w:val="000000" w:themeColor="text1"/>
          <w:sz w:val="28"/>
          <w:szCs w:val="28"/>
          <w:lang w:val="en-US"/>
        </w:rPr>
        <w:t xml:space="preserve"> dung </w:t>
      </w:r>
      <w:proofErr w:type="spellStart"/>
      <w:r w:rsidR="00330C9B" w:rsidRPr="002A739D">
        <w:rPr>
          <w:rFonts w:ascii="Times New Roman" w:hAnsi="Times New Roman"/>
          <w:color w:val="000000" w:themeColor="text1"/>
          <w:sz w:val="28"/>
          <w:szCs w:val="28"/>
          <w:lang w:val="en-US"/>
        </w:rPr>
        <w:t>như</w:t>
      </w:r>
      <w:proofErr w:type="spellEnd"/>
      <w:r w:rsidR="00330C9B" w:rsidRPr="002A739D">
        <w:rPr>
          <w:rFonts w:ascii="Times New Roman" w:hAnsi="Times New Roman"/>
          <w:color w:val="000000" w:themeColor="text1"/>
          <w:sz w:val="28"/>
          <w:szCs w:val="28"/>
          <w:lang w:val="en-US"/>
        </w:rPr>
        <w:t xml:space="preserve"> </w:t>
      </w:r>
      <w:proofErr w:type="spellStart"/>
      <w:r w:rsidR="00330C9B" w:rsidRPr="002A739D">
        <w:rPr>
          <w:rFonts w:ascii="Times New Roman" w:hAnsi="Times New Roman"/>
          <w:color w:val="000000" w:themeColor="text1"/>
          <w:sz w:val="28"/>
          <w:szCs w:val="28"/>
          <w:lang w:val="en-US"/>
        </w:rPr>
        <w:t>sau</w:t>
      </w:r>
      <w:proofErr w:type="spellEnd"/>
      <w:r w:rsidR="00330C9B" w:rsidRPr="002A739D">
        <w:rPr>
          <w:rFonts w:ascii="Times New Roman" w:hAnsi="Times New Roman"/>
          <w:color w:val="000000" w:themeColor="text1"/>
          <w:sz w:val="28"/>
          <w:szCs w:val="28"/>
          <w:lang w:val="en-US"/>
        </w:rPr>
        <w:t>:</w:t>
      </w:r>
    </w:p>
    <w:p w14:paraId="1152B87F" w14:textId="301BE7B0" w:rsidR="005B6A15" w:rsidRDefault="003116DB" w:rsidP="00486901">
      <w:pPr>
        <w:tabs>
          <w:tab w:val="left" w:pos="851"/>
        </w:tabs>
        <w:spacing w:before="120" w:after="0" w:line="288" w:lineRule="auto"/>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1.</w:t>
      </w:r>
      <w:r w:rsidR="00D80125">
        <w:rPr>
          <w:rFonts w:ascii="Times New Roman" w:hAnsi="Times New Roman"/>
          <w:color w:val="000000" w:themeColor="text1"/>
          <w:sz w:val="28"/>
          <w:szCs w:val="28"/>
          <w:lang w:val="en-US"/>
        </w:rPr>
        <w:t xml:space="preserve"> </w:t>
      </w:r>
      <w:r w:rsidR="005B6A15" w:rsidRPr="005B6A15">
        <w:rPr>
          <w:rFonts w:ascii="Times New Roman" w:hAnsi="Times New Roman"/>
          <w:color w:val="000000" w:themeColor="text1"/>
          <w:sz w:val="28"/>
          <w:szCs w:val="28"/>
        </w:rPr>
        <w:t>Ban hành văn bản chỉ đạo triển khai thực hiện Nghị định số 277/2026/NĐ-CP ngày 09 tháng 7 năm 2026 của Chính phủ quy định chi tiết về Hạ tầng văn hóa số trên địa bàn tỉnh.</w:t>
      </w:r>
    </w:p>
    <w:p w14:paraId="7B262048" w14:textId="722FD667" w:rsidR="003116DB" w:rsidRDefault="003116DB" w:rsidP="00486901">
      <w:pPr>
        <w:tabs>
          <w:tab w:val="left" w:pos="851"/>
        </w:tabs>
        <w:spacing w:before="120" w:after="0" w:line="288" w:lineRule="auto"/>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2.</w:t>
      </w:r>
      <w:r w:rsidR="00486901" w:rsidRPr="00486901">
        <w:rPr>
          <w:rFonts w:ascii="Times New Roman" w:hAnsi="Times New Roman"/>
          <w:color w:val="000000" w:themeColor="text1"/>
          <w:sz w:val="28"/>
          <w:szCs w:val="28"/>
          <w:lang w:val="en-US"/>
        </w:rPr>
        <w:t xml:space="preserve"> </w:t>
      </w:r>
      <w:r w:rsidRPr="003116DB">
        <w:rPr>
          <w:rFonts w:ascii="Times New Roman" w:hAnsi="Times New Roman"/>
          <w:color w:val="000000" w:themeColor="text1"/>
          <w:sz w:val="28"/>
          <w:szCs w:val="28"/>
        </w:rPr>
        <w:t>Ban hành Kế hoạch tạo lập, chuẩn hóa dữ liệu văn hóa số của tỉnh và lộ trình kết nối với Kho dữ liệu văn hóa số quốc gia theo quy định.</w:t>
      </w:r>
    </w:p>
    <w:p w14:paraId="5072BD02" w14:textId="7ECF8B76" w:rsidR="00486901" w:rsidRPr="00486901" w:rsidRDefault="00D80125" w:rsidP="00486901">
      <w:pPr>
        <w:tabs>
          <w:tab w:val="left" w:pos="851"/>
        </w:tabs>
        <w:spacing w:before="120" w:after="0" w:line="288" w:lineRule="auto"/>
        <w:ind w:firstLine="720"/>
        <w:jc w:val="both"/>
        <w:rPr>
          <w:rFonts w:ascii="Times New Roman" w:hAnsi="Times New Roman"/>
          <w:color w:val="000000" w:themeColor="text1"/>
          <w:sz w:val="28"/>
          <w:szCs w:val="28"/>
          <w:lang w:val="en-US"/>
        </w:rPr>
      </w:pPr>
      <w:proofErr w:type="spellStart"/>
      <w:r>
        <w:rPr>
          <w:rFonts w:ascii="Times New Roman" w:hAnsi="Times New Roman"/>
          <w:color w:val="000000" w:themeColor="text1"/>
          <w:sz w:val="28"/>
          <w:szCs w:val="28"/>
          <w:lang w:val="en-US"/>
        </w:rPr>
        <w:t>Thời</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gian</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hoàn</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thành</w:t>
      </w:r>
      <w:proofErr w:type="spellEnd"/>
      <w:r w:rsidR="00486901" w:rsidRPr="00486901">
        <w:rPr>
          <w:rFonts w:ascii="Times New Roman" w:hAnsi="Times New Roman"/>
          <w:color w:val="000000" w:themeColor="text1"/>
          <w:sz w:val="28"/>
          <w:szCs w:val="28"/>
          <w:lang w:val="en-US"/>
        </w:rPr>
        <w:t xml:space="preserve"> </w:t>
      </w:r>
      <w:proofErr w:type="spellStart"/>
      <w:r w:rsidR="00A305EE">
        <w:rPr>
          <w:rFonts w:ascii="Times New Roman" w:hAnsi="Times New Roman"/>
          <w:color w:val="000000" w:themeColor="text1"/>
          <w:sz w:val="28"/>
          <w:szCs w:val="28"/>
          <w:lang w:val="en-US"/>
        </w:rPr>
        <w:t>nội</w:t>
      </w:r>
      <w:proofErr w:type="spellEnd"/>
      <w:r w:rsidR="00A305EE">
        <w:rPr>
          <w:rFonts w:ascii="Times New Roman" w:hAnsi="Times New Roman"/>
          <w:color w:val="000000" w:themeColor="text1"/>
          <w:sz w:val="28"/>
          <w:szCs w:val="28"/>
          <w:lang w:val="en-US"/>
        </w:rPr>
        <w:t xml:space="preserve"> dung </w:t>
      </w:r>
      <w:proofErr w:type="spellStart"/>
      <w:r w:rsidR="00A305EE">
        <w:rPr>
          <w:rFonts w:ascii="Times New Roman" w:hAnsi="Times New Roman"/>
          <w:color w:val="000000" w:themeColor="text1"/>
          <w:sz w:val="28"/>
          <w:szCs w:val="28"/>
          <w:lang w:val="en-US"/>
        </w:rPr>
        <w:t>tham</w:t>
      </w:r>
      <w:proofErr w:type="spellEnd"/>
      <w:r w:rsidR="00A305EE">
        <w:rPr>
          <w:rFonts w:ascii="Times New Roman" w:hAnsi="Times New Roman"/>
          <w:color w:val="000000" w:themeColor="text1"/>
          <w:sz w:val="28"/>
          <w:szCs w:val="28"/>
          <w:lang w:val="en-US"/>
        </w:rPr>
        <w:t xml:space="preserve"> </w:t>
      </w:r>
      <w:proofErr w:type="spellStart"/>
      <w:r w:rsidR="00A305EE">
        <w:rPr>
          <w:rFonts w:ascii="Times New Roman" w:hAnsi="Times New Roman"/>
          <w:color w:val="000000" w:themeColor="text1"/>
          <w:sz w:val="28"/>
          <w:szCs w:val="28"/>
          <w:lang w:val="en-US"/>
        </w:rPr>
        <w:t>mưu</w:t>
      </w:r>
      <w:proofErr w:type="spellEnd"/>
      <w:r w:rsidR="00A305EE">
        <w:rPr>
          <w:rFonts w:ascii="Times New Roman" w:hAnsi="Times New Roman"/>
          <w:color w:val="000000" w:themeColor="text1"/>
          <w:sz w:val="28"/>
          <w:szCs w:val="28"/>
          <w:lang w:val="en-US"/>
        </w:rPr>
        <w:t xml:space="preserve"> </w:t>
      </w:r>
      <w:proofErr w:type="spellStart"/>
      <w:r w:rsidR="00A305EE">
        <w:rPr>
          <w:rFonts w:ascii="Times New Roman" w:hAnsi="Times New Roman"/>
          <w:color w:val="000000" w:themeColor="text1"/>
          <w:sz w:val="28"/>
          <w:szCs w:val="28"/>
          <w:lang w:val="en-US"/>
        </w:rPr>
        <w:t>nêu</w:t>
      </w:r>
      <w:proofErr w:type="spellEnd"/>
      <w:r w:rsidR="00A305EE">
        <w:rPr>
          <w:rFonts w:ascii="Times New Roman" w:hAnsi="Times New Roman"/>
          <w:color w:val="000000" w:themeColor="text1"/>
          <w:sz w:val="28"/>
          <w:szCs w:val="28"/>
          <w:lang w:val="en-US"/>
        </w:rPr>
        <w:t xml:space="preserve"> </w:t>
      </w:r>
      <w:proofErr w:type="spellStart"/>
      <w:r w:rsidR="00A305EE">
        <w:rPr>
          <w:rFonts w:ascii="Times New Roman" w:hAnsi="Times New Roman"/>
          <w:color w:val="000000" w:themeColor="text1"/>
          <w:sz w:val="28"/>
          <w:szCs w:val="28"/>
          <w:lang w:val="en-US"/>
        </w:rPr>
        <w:t>trên</w:t>
      </w:r>
      <w:proofErr w:type="spellEnd"/>
      <w:r w:rsidR="00A305EE">
        <w:rPr>
          <w:rFonts w:ascii="Times New Roman" w:hAnsi="Times New Roman"/>
          <w:color w:val="000000" w:themeColor="text1"/>
          <w:sz w:val="28"/>
          <w:szCs w:val="28"/>
          <w:lang w:val="en-US"/>
        </w:rPr>
        <w:t xml:space="preserve"> </w:t>
      </w:r>
      <w:proofErr w:type="spellStart"/>
      <w:r w:rsidR="00486901" w:rsidRPr="00486901">
        <w:rPr>
          <w:rFonts w:ascii="Times New Roman" w:hAnsi="Times New Roman"/>
          <w:b/>
          <w:bCs/>
          <w:color w:val="000000" w:themeColor="text1"/>
          <w:sz w:val="28"/>
          <w:szCs w:val="28"/>
          <w:lang w:val="en-US"/>
        </w:rPr>
        <w:t>trước</w:t>
      </w:r>
      <w:proofErr w:type="spellEnd"/>
      <w:r w:rsidR="00486901" w:rsidRPr="00486901">
        <w:rPr>
          <w:rFonts w:ascii="Times New Roman" w:hAnsi="Times New Roman"/>
          <w:b/>
          <w:bCs/>
          <w:color w:val="000000" w:themeColor="text1"/>
          <w:sz w:val="28"/>
          <w:szCs w:val="28"/>
          <w:lang w:val="en-US"/>
        </w:rPr>
        <w:t xml:space="preserve"> </w:t>
      </w:r>
      <w:proofErr w:type="spellStart"/>
      <w:r w:rsidR="00486901" w:rsidRPr="00486901">
        <w:rPr>
          <w:rFonts w:ascii="Times New Roman" w:hAnsi="Times New Roman"/>
          <w:b/>
          <w:bCs/>
          <w:color w:val="000000" w:themeColor="text1"/>
          <w:sz w:val="28"/>
          <w:szCs w:val="28"/>
          <w:lang w:val="en-US"/>
        </w:rPr>
        <w:t>ngày</w:t>
      </w:r>
      <w:proofErr w:type="spellEnd"/>
      <w:r w:rsidR="00486901" w:rsidRPr="00486901">
        <w:rPr>
          <w:rFonts w:ascii="Times New Roman" w:hAnsi="Times New Roman"/>
          <w:b/>
          <w:bCs/>
          <w:color w:val="000000" w:themeColor="text1"/>
          <w:sz w:val="28"/>
          <w:szCs w:val="28"/>
          <w:lang w:val="en-US"/>
        </w:rPr>
        <w:t xml:space="preserve"> 30</w:t>
      </w:r>
      <w:r w:rsidR="00A305EE">
        <w:rPr>
          <w:rFonts w:ascii="Times New Roman" w:hAnsi="Times New Roman"/>
          <w:b/>
          <w:bCs/>
          <w:color w:val="000000" w:themeColor="text1"/>
          <w:sz w:val="28"/>
          <w:szCs w:val="28"/>
          <w:lang w:val="en-US"/>
        </w:rPr>
        <w:t>/</w:t>
      </w:r>
      <w:r>
        <w:rPr>
          <w:rFonts w:ascii="Times New Roman" w:hAnsi="Times New Roman"/>
          <w:b/>
          <w:bCs/>
          <w:color w:val="000000" w:themeColor="text1"/>
          <w:sz w:val="28"/>
          <w:szCs w:val="28"/>
          <w:lang w:val="en-US"/>
        </w:rPr>
        <w:t>8</w:t>
      </w:r>
      <w:r w:rsidR="00A305EE">
        <w:rPr>
          <w:rFonts w:ascii="Times New Roman" w:hAnsi="Times New Roman"/>
          <w:b/>
          <w:bCs/>
          <w:color w:val="000000" w:themeColor="text1"/>
          <w:sz w:val="28"/>
          <w:szCs w:val="28"/>
          <w:lang w:val="en-US"/>
        </w:rPr>
        <w:t>/</w:t>
      </w:r>
      <w:r w:rsidR="00486901" w:rsidRPr="00486901">
        <w:rPr>
          <w:rFonts w:ascii="Times New Roman" w:hAnsi="Times New Roman"/>
          <w:b/>
          <w:bCs/>
          <w:color w:val="000000" w:themeColor="text1"/>
          <w:sz w:val="28"/>
          <w:szCs w:val="28"/>
          <w:lang w:val="en-US"/>
        </w:rPr>
        <w:t>2026</w:t>
      </w:r>
      <w:r w:rsidR="00486901" w:rsidRPr="00486901">
        <w:rPr>
          <w:rFonts w:ascii="Times New Roman" w:hAnsi="Times New Roman"/>
          <w:color w:val="000000" w:themeColor="text1"/>
          <w:sz w:val="28"/>
          <w:szCs w:val="28"/>
          <w:lang w:val="en-US"/>
        </w:rPr>
        <w:t>.</w:t>
      </w:r>
    </w:p>
    <w:p w14:paraId="5BC90CF8" w14:textId="7453A6CC" w:rsidR="00AB3151" w:rsidRDefault="00F27A73" w:rsidP="0088244F">
      <w:pPr>
        <w:tabs>
          <w:tab w:val="left" w:pos="851"/>
        </w:tabs>
        <w:spacing w:before="120" w:after="0" w:line="288" w:lineRule="auto"/>
        <w:ind w:firstLine="720"/>
        <w:jc w:val="both"/>
        <w:rPr>
          <w:rFonts w:ascii="Times New Roman" w:hAnsi="Times New Roman"/>
          <w:color w:val="000000" w:themeColor="text1"/>
          <w:sz w:val="28"/>
          <w:szCs w:val="28"/>
          <w:lang w:val="nl-NL"/>
        </w:rPr>
      </w:pPr>
      <w:r w:rsidRPr="002A739D">
        <w:rPr>
          <w:rFonts w:ascii="Times New Roman" w:hAnsi="Times New Roman"/>
          <w:color w:val="000000" w:themeColor="text1"/>
          <w:sz w:val="28"/>
          <w:szCs w:val="28"/>
          <w:lang w:val="en-US"/>
        </w:rPr>
        <w:t>V</w:t>
      </w:r>
      <w:r w:rsidR="005B58A5" w:rsidRPr="002A739D">
        <w:rPr>
          <w:rFonts w:ascii="Times New Roman" w:hAnsi="Times New Roman"/>
          <w:color w:val="000000" w:themeColor="text1"/>
          <w:sz w:val="28"/>
          <w:szCs w:val="28"/>
          <w:lang w:val="nl-NL"/>
        </w:rPr>
        <w:t xml:space="preserve">ăn phòng Ủy ban nhân dân </w:t>
      </w:r>
      <w:r w:rsidR="00322F65" w:rsidRPr="002A739D">
        <w:rPr>
          <w:rFonts w:ascii="Times New Roman" w:hAnsi="Times New Roman"/>
          <w:color w:val="000000" w:themeColor="text1"/>
          <w:sz w:val="28"/>
          <w:szCs w:val="28"/>
          <w:lang w:val="nl-NL"/>
        </w:rPr>
        <w:t>t</w:t>
      </w:r>
      <w:r w:rsidR="005B58A5" w:rsidRPr="002A739D">
        <w:rPr>
          <w:rFonts w:ascii="Times New Roman" w:hAnsi="Times New Roman"/>
          <w:color w:val="000000" w:themeColor="text1"/>
          <w:sz w:val="28"/>
          <w:szCs w:val="28"/>
          <w:lang w:val="nl-NL"/>
        </w:rPr>
        <w:t xml:space="preserve">ỉnh truyền đạt ý kiến </w:t>
      </w:r>
      <w:r w:rsidR="005A242F">
        <w:rPr>
          <w:rFonts w:ascii="Times New Roman" w:hAnsi="Times New Roman"/>
          <w:color w:val="000000" w:themeColor="text1"/>
          <w:sz w:val="28"/>
          <w:szCs w:val="28"/>
          <w:lang w:val="nl-NL"/>
        </w:rPr>
        <w:t>chỉ đạo của Phó Chủ tịch Ủy ban nhân dân tỉnh</w:t>
      </w:r>
      <w:r w:rsidR="005B58A5" w:rsidRPr="002A739D">
        <w:rPr>
          <w:rFonts w:ascii="Times New Roman" w:hAnsi="Times New Roman"/>
          <w:color w:val="000000" w:themeColor="text1"/>
          <w:sz w:val="28"/>
          <w:szCs w:val="28"/>
          <w:lang w:val="nl-NL"/>
        </w:rPr>
        <w:t xml:space="preserve"> đến </w:t>
      </w:r>
      <w:r w:rsidR="00550801">
        <w:rPr>
          <w:rFonts w:ascii="Times New Roman" w:hAnsi="Times New Roman"/>
          <w:color w:val="000000" w:themeColor="text1"/>
          <w:sz w:val="28"/>
          <w:szCs w:val="28"/>
          <w:lang w:val="nl-NL"/>
        </w:rPr>
        <w:t>đơn vị</w:t>
      </w:r>
      <w:r w:rsidRPr="002A739D">
        <w:rPr>
          <w:rFonts w:ascii="Times New Roman" w:hAnsi="Times New Roman"/>
          <w:color w:val="000000" w:themeColor="text1"/>
          <w:sz w:val="28"/>
          <w:szCs w:val="28"/>
          <w:lang w:val="nl-NL"/>
        </w:rPr>
        <w:t xml:space="preserve"> </w:t>
      </w:r>
      <w:r w:rsidR="005B58A5" w:rsidRPr="002A739D">
        <w:rPr>
          <w:rFonts w:ascii="Times New Roman" w:hAnsi="Times New Roman"/>
          <w:color w:val="000000" w:themeColor="text1"/>
          <w:sz w:val="28"/>
          <w:szCs w:val="28"/>
          <w:lang w:val="nl-NL"/>
        </w:rPr>
        <w:t>biết, thực hiện</w:t>
      </w:r>
      <w:r w:rsidR="000F4D7B" w:rsidRPr="002A739D">
        <w:rPr>
          <w:rFonts w:ascii="Times New Roman" w:hAnsi="Times New Roman"/>
          <w:color w:val="000000" w:themeColor="text1"/>
          <w:sz w:val="28"/>
          <w:szCs w:val="28"/>
          <w:lang w:val="nl-NL"/>
        </w:rPr>
        <w:t>.</w:t>
      </w:r>
      <w:r w:rsidR="00D17C6F" w:rsidRPr="002A739D">
        <w:rPr>
          <w:rFonts w:ascii="Times New Roman" w:hAnsi="Times New Roman"/>
          <w:color w:val="000000" w:themeColor="text1"/>
          <w:sz w:val="28"/>
          <w:szCs w:val="28"/>
          <w:lang w:val="nl-NL"/>
        </w:rPr>
        <w:t>/.</w:t>
      </w:r>
    </w:p>
    <w:p w14:paraId="664C092C" w14:textId="77777777" w:rsidR="005B2168" w:rsidRPr="005B2168" w:rsidRDefault="005B2168" w:rsidP="0088244F">
      <w:pPr>
        <w:tabs>
          <w:tab w:val="left" w:pos="851"/>
        </w:tabs>
        <w:spacing w:before="120" w:after="0" w:line="288" w:lineRule="auto"/>
        <w:ind w:firstLine="720"/>
        <w:jc w:val="both"/>
        <w:rPr>
          <w:rFonts w:ascii="Times New Roman" w:hAnsi="Times New Roman"/>
          <w:b/>
          <w:color w:val="000000" w:themeColor="text1"/>
          <w:sz w:val="4"/>
          <w:szCs w:val="4"/>
          <w:lang w:val="nl-NL"/>
        </w:rPr>
      </w:pPr>
    </w:p>
    <w:p w14:paraId="4B0367E0" w14:textId="77777777" w:rsidR="009E2533" w:rsidRPr="002A739D" w:rsidRDefault="009E2533" w:rsidP="000B55AB">
      <w:pPr>
        <w:tabs>
          <w:tab w:val="left" w:pos="851"/>
        </w:tabs>
        <w:spacing w:after="0" w:line="295" w:lineRule="auto"/>
        <w:ind w:firstLine="720"/>
        <w:jc w:val="both"/>
        <w:rPr>
          <w:rFonts w:ascii="Times New Roman" w:hAnsi="Times New Roman"/>
          <w:i/>
          <w:color w:val="000000" w:themeColor="text1"/>
          <w:spacing w:val="-2"/>
          <w:sz w:val="2"/>
          <w:szCs w:val="28"/>
          <w:lang w:val="nl-NL"/>
        </w:rPr>
      </w:pPr>
    </w:p>
    <w:p w14:paraId="5CB4D7C9" w14:textId="77777777" w:rsidR="00994791" w:rsidRPr="002A739D" w:rsidRDefault="00994791" w:rsidP="00D843DC">
      <w:pPr>
        <w:spacing w:after="0" w:line="295" w:lineRule="auto"/>
        <w:ind w:firstLine="709"/>
        <w:jc w:val="both"/>
        <w:rPr>
          <w:rStyle w:val="Strong"/>
          <w:rFonts w:ascii="Times New Roman" w:hAnsi="Times New Roman"/>
          <w:b w:val="0"/>
          <w:color w:val="000000" w:themeColor="text1"/>
          <w:position w:val="-2"/>
          <w:sz w:val="2"/>
          <w:szCs w:val="28"/>
          <w:lang w:val="nl-NL"/>
        </w:rPr>
      </w:pPr>
    </w:p>
    <w:tbl>
      <w:tblPr>
        <w:tblW w:w="9923" w:type="dxa"/>
        <w:tblInd w:w="-34" w:type="dxa"/>
        <w:tblBorders>
          <w:insideH w:val="single" w:sz="4" w:space="0" w:color="auto"/>
        </w:tblBorders>
        <w:tblLayout w:type="fixed"/>
        <w:tblLook w:val="04A0" w:firstRow="1" w:lastRow="0" w:firstColumn="1" w:lastColumn="0" w:noHBand="0" w:noVBand="1"/>
      </w:tblPr>
      <w:tblGrid>
        <w:gridCol w:w="4678"/>
        <w:gridCol w:w="5245"/>
      </w:tblGrid>
      <w:tr w:rsidR="00A125C3" w:rsidRPr="002A739D" w14:paraId="0BCFE893" w14:textId="77777777" w:rsidTr="001A407E">
        <w:tc>
          <w:tcPr>
            <w:tcW w:w="4678" w:type="dxa"/>
          </w:tcPr>
          <w:p w14:paraId="20C72AF0" w14:textId="77777777" w:rsidR="006E7B04" w:rsidRPr="002A739D" w:rsidRDefault="0088583C" w:rsidP="006E7B04">
            <w:pPr>
              <w:tabs>
                <w:tab w:val="center" w:pos="6521"/>
              </w:tabs>
              <w:spacing w:after="0" w:line="240" w:lineRule="atLeast"/>
              <w:jc w:val="both"/>
              <w:rPr>
                <w:rFonts w:ascii="Times New Roman" w:eastAsia="Calibri" w:hAnsi="Times New Roman"/>
                <w:b/>
                <w:color w:val="000000" w:themeColor="text1"/>
                <w:sz w:val="26"/>
                <w:szCs w:val="26"/>
              </w:rPr>
            </w:pPr>
            <w:r w:rsidRPr="002A739D">
              <w:rPr>
                <w:rFonts w:ascii="Times New Roman" w:eastAsia="Calibri" w:hAnsi="Times New Roman"/>
                <w:b/>
                <w:i/>
                <w:color w:val="000000" w:themeColor="text1"/>
                <w:sz w:val="24"/>
                <w:szCs w:val="24"/>
              </w:rPr>
              <w:t>Nơi nhận:</w:t>
            </w:r>
            <w:r w:rsidRPr="002A739D">
              <w:rPr>
                <w:rFonts w:ascii="Times New Roman" w:eastAsia="Calibri" w:hAnsi="Times New Roman"/>
                <w:color w:val="000000" w:themeColor="text1"/>
                <w:sz w:val="28"/>
                <w:szCs w:val="28"/>
              </w:rPr>
              <w:tab/>
            </w:r>
          </w:p>
          <w:p w14:paraId="13C708C4" w14:textId="77777777" w:rsidR="006E7B04" w:rsidRPr="002A739D" w:rsidRDefault="006E7B04" w:rsidP="006E7B04">
            <w:pPr>
              <w:tabs>
                <w:tab w:val="center" w:pos="6767"/>
              </w:tabs>
              <w:spacing w:after="0" w:line="288" w:lineRule="auto"/>
              <w:rPr>
                <w:rFonts w:ascii="Times New Roman" w:hAnsi="Times New Roman"/>
                <w:color w:val="000000" w:themeColor="text1"/>
              </w:rPr>
            </w:pPr>
            <w:r w:rsidRPr="002A739D">
              <w:rPr>
                <w:rFonts w:ascii="Times New Roman" w:hAnsi="Times New Roman"/>
                <w:color w:val="000000" w:themeColor="text1"/>
              </w:rPr>
              <w:t>- Như trên;</w:t>
            </w:r>
          </w:p>
          <w:p w14:paraId="55A7F6EE" w14:textId="05CD96BB" w:rsidR="006E7B04" w:rsidRPr="002A739D" w:rsidRDefault="006E7B04" w:rsidP="006E7B04">
            <w:pPr>
              <w:tabs>
                <w:tab w:val="center" w:pos="6767"/>
              </w:tabs>
              <w:spacing w:after="0" w:line="288" w:lineRule="auto"/>
              <w:rPr>
                <w:rFonts w:ascii="Times New Roman" w:hAnsi="Times New Roman"/>
                <w:color w:val="000000" w:themeColor="text1"/>
              </w:rPr>
            </w:pPr>
            <w:r w:rsidRPr="002A739D">
              <w:rPr>
                <w:rFonts w:ascii="Times New Roman" w:hAnsi="Times New Roman"/>
                <w:color w:val="000000" w:themeColor="text1"/>
              </w:rPr>
              <w:t xml:space="preserve">- </w:t>
            </w:r>
            <w:r w:rsidR="00C37E8A" w:rsidRPr="002A739D">
              <w:rPr>
                <w:rFonts w:ascii="Times New Roman" w:hAnsi="Times New Roman"/>
                <w:color w:val="000000" w:themeColor="text1"/>
                <w:lang w:val="nl-NL"/>
              </w:rPr>
              <w:t>PCT UBND tỉnh</w:t>
            </w:r>
            <w:r w:rsidR="00B817E1" w:rsidRPr="002A739D">
              <w:rPr>
                <w:rFonts w:ascii="Times New Roman" w:hAnsi="Times New Roman"/>
                <w:color w:val="000000" w:themeColor="text1"/>
                <w:lang w:val="nl-NL"/>
              </w:rPr>
              <w:t xml:space="preserve"> Huỳnh Minh Tuấn</w:t>
            </w:r>
            <w:r w:rsidRPr="002A739D">
              <w:rPr>
                <w:rFonts w:ascii="Times New Roman" w:hAnsi="Times New Roman"/>
                <w:color w:val="000000" w:themeColor="text1"/>
              </w:rPr>
              <w:t>;</w:t>
            </w:r>
          </w:p>
          <w:p w14:paraId="7EDC26F4" w14:textId="01A53ACE" w:rsidR="006E7B04" w:rsidRPr="002A739D" w:rsidRDefault="006E7B04" w:rsidP="006E7B04">
            <w:pPr>
              <w:tabs>
                <w:tab w:val="center" w:pos="6767"/>
              </w:tabs>
              <w:spacing w:after="0" w:line="288" w:lineRule="auto"/>
              <w:rPr>
                <w:rFonts w:ascii="Times New Roman" w:hAnsi="Times New Roman"/>
                <w:color w:val="000000" w:themeColor="text1"/>
              </w:rPr>
            </w:pPr>
            <w:r w:rsidRPr="002A739D">
              <w:rPr>
                <w:rFonts w:ascii="Times New Roman" w:hAnsi="Times New Roman"/>
                <w:color w:val="000000" w:themeColor="text1"/>
              </w:rPr>
              <w:t xml:space="preserve">- VPUB: </w:t>
            </w:r>
            <w:r w:rsidR="00A2540C" w:rsidRPr="00A2540C">
              <w:rPr>
                <w:rFonts w:ascii="Times New Roman" w:hAnsi="Times New Roman"/>
                <w:color w:val="000000" w:themeColor="text1"/>
              </w:rPr>
              <w:t xml:space="preserve">CVP, </w:t>
            </w:r>
            <w:r w:rsidR="00B43C46" w:rsidRPr="002A739D">
              <w:rPr>
                <w:rFonts w:ascii="Times New Roman" w:hAnsi="Times New Roman"/>
                <w:color w:val="000000" w:themeColor="text1"/>
              </w:rPr>
              <w:t>PCVP</w:t>
            </w:r>
            <w:r w:rsidR="003974E8" w:rsidRPr="00A2540C">
              <w:rPr>
                <w:rFonts w:ascii="Times New Roman" w:hAnsi="Times New Roman"/>
                <w:color w:val="000000" w:themeColor="text1"/>
              </w:rPr>
              <w:t xml:space="preserve"> Nguyễn Công Minh</w:t>
            </w:r>
            <w:r w:rsidR="00F52B20" w:rsidRPr="002A739D">
              <w:rPr>
                <w:rFonts w:ascii="Times New Roman" w:hAnsi="Times New Roman"/>
                <w:color w:val="000000" w:themeColor="text1"/>
              </w:rPr>
              <w:t>;</w:t>
            </w:r>
          </w:p>
          <w:p w14:paraId="5ECF66DC" w14:textId="77777777" w:rsidR="0088583C" w:rsidRPr="002A739D" w:rsidRDefault="006E7B04" w:rsidP="006E7B04">
            <w:pPr>
              <w:spacing w:after="0" w:line="288" w:lineRule="auto"/>
              <w:jc w:val="both"/>
              <w:rPr>
                <w:rFonts w:ascii="Times New Roman" w:eastAsia="Calibri" w:hAnsi="Times New Roman"/>
                <w:color w:val="000000" w:themeColor="text1"/>
                <w:sz w:val="28"/>
                <w:szCs w:val="28"/>
              </w:rPr>
            </w:pPr>
            <w:r w:rsidRPr="002A739D">
              <w:rPr>
                <w:rFonts w:ascii="Times New Roman" w:hAnsi="Times New Roman"/>
                <w:color w:val="000000" w:themeColor="text1"/>
              </w:rPr>
              <w:t>- Lưu: VT, P.KGVX (</w:t>
            </w:r>
            <w:proofErr w:type="spellStart"/>
            <w:r w:rsidRPr="002A739D">
              <w:rPr>
                <w:rFonts w:ascii="Times New Roman" w:hAnsi="Times New Roman"/>
                <w:color w:val="000000" w:themeColor="text1"/>
              </w:rPr>
              <w:t>HDiem</w:t>
            </w:r>
            <w:proofErr w:type="spellEnd"/>
            <w:r w:rsidRPr="002A739D">
              <w:rPr>
                <w:rFonts w:ascii="Times New Roman" w:hAnsi="Times New Roman"/>
                <w:color w:val="000000" w:themeColor="text1"/>
              </w:rPr>
              <w:t>)</w:t>
            </w:r>
          </w:p>
        </w:tc>
        <w:tc>
          <w:tcPr>
            <w:tcW w:w="5245" w:type="dxa"/>
          </w:tcPr>
          <w:p w14:paraId="55A9E874" w14:textId="77777777" w:rsidR="0088583C" w:rsidRPr="002A739D" w:rsidRDefault="00D97873" w:rsidP="00825937">
            <w:pPr>
              <w:tabs>
                <w:tab w:val="left" w:pos="1730"/>
              </w:tabs>
              <w:spacing w:after="0" w:line="240" w:lineRule="auto"/>
              <w:jc w:val="center"/>
              <w:rPr>
                <w:rFonts w:ascii="Times New Roman" w:eastAsia="Calibri" w:hAnsi="Times New Roman"/>
                <w:b/>
                <w:caps/>
                <w:color w:val="000000" w:themeColor="text1"/>
                <w:sz w:val="26"/>
                <w:szCs w:val="26"/>
              </w:rPr>
            </w:pPr>
            <w:r w:rsidRPr="002A739D">
              <w:rPr>
                <w:rFonts w:ascii="Times New Roman" w:eastAsia="Calibri" w:hAnsi="Times New Roman"/>
                <w:b/>
                <w:caps/>
                <w:color w:val="000000" w:themeColor="text1"/>
                <w:sz w:val="26"/>
                <w:szCs w:val="26"/>
              </w:rPr>
              <w:t xml:space="preserve">KT. </w:t>
            </w:r>
            <w:r w:rsidR="000926BA" w:rsidRPr="002A739D">
              <w:rPr>
                <w:rFonts w:ascii="Times New Roman" w:eastAsia="Calibri" w:hAnsi="Times New Roman"/>
                <w:b/>
                <w:caps/>
                <w:color w:val="000000" w:themeColor="text1"/>
                <w:sz w:val="26"/>
                <w:szCs w:val="26"/>
              </w:rPr>
              <w:t>Chánh văn phòng</w:t>
            </w:r>
            <w:r w:rsidR="00994791" w:rsidRPr="002A739D">
              <w:rPr>
                <w:rFonts w:ascii="Times New Roman" w:eastAsia="Calibri" w:hAnsi="Times New Roman"/>
                <w:b/>
                <w:caps/>
                <w:color w:val="000000" w:themeColor="text1"/>
                <w:sz w:val="26"/>
                <w:szCs w:val="26"/>
              </w:rPr>
              <w:br/>
              <w:t>phó chánh văn phòng</w:t>
            </w:r>
          </w:p>
          <w:p w14:paraId="72477E82" w14:textId="77777777" w:rsidR="00260D37" w:rsidRPr="002A739D" w:rsidRDefault="00260D37" w:rsidP="00825937">
            <w:pPr>
              <w:tabs>
                <w:tab w:val="left" w:pos="1730"/>
              </w:tabs>
              <w:spacing w:after="0" w:line="240" w:lineRule="auto"/>
              <w:jc w:val="center"/>
              <w:rPr>
                <w:rFonts w:ascii="Times New Roman" w:eastAsia="Calibri" w:hAnsi="Times New Roman"/>
                <w:b/>
                <w:caps/>
                <w:color w:val="000000" w:themeColor="text1"/>
                <w:sz w:val="26"/>
                <w:szCs w:val="26"/>
              </w:rPr>
            </w:pPr>
          </w:p>
          <w:p w14:paraId="3BCD2F4C" w14:textId="77777777" w:rsidR="0088583C" w:rsidRPr="00A65231" w:rsidRDefault="0088583C" w:rsidP="00825937">
            <w:pPr>
              <w:tabs>
                <w:tab w:val="left" w:pos="1730"/>
              </w:tabs>
              <w:spacing w:after="240" w:line="240" w:lineRule="auto"/>
              <w:jc w:val="center"/>
              <w:rPr>
                <w:rFonts w:ascii="Times New Roman" w:eastAsia="Calibri" w:hAnsi="Times New Roman"/>
                <w:b/>
                <w:color w:val="000000" w:themeColor="text1"/>
                <w:sz w:val="34"/>
                <w:szCs w:val="50"/>
              </w:rPr>
            </w:pPr>
          </w:p>
          <w:p w14:paraId="499C4A01" w14:textId="77777777" w:rsidR="0088583C" w:rsidRPr="002A739D" w:rsidRDefault="00C56FA5" w:rsidP="00994791">
            <w:pPr>
              <w:tabs>
                <w:tab w:val="left" w:pos="1730"/>
              </w:tabs>
              <w:spacing w:before="960" w:after="0" w:line="240" w:lineRule="auto"/>
              <w:jc w:val="center"/>
              <w:rPr>
                <w:rFonts w:ascii="Times New Roman" w:eastAsia="Calibri" w:hAnsi="Times New Roman"/>
                <w:b/>
                <w:color w:val="000000" w:themeColor="text1"/>
                <w:sz w:val="28"/>
                <w:szCs w:val="28"/>
                <w:lang w:val="en-US"/>
              </w:rPr>
            </w:pPr>
            <w:r w:rsidRPr="002A739D">
              <w:rPr>
                <w:rFonts w:ascii="Times New Roman" w:eastAsia="Calibri" w:hAnsi="Times New Roman"/>
                <w:b/>
                <w:color w:val="000000" w:themeColor="text1"/>
                <w:sz w:val="28"/>
                <w:szCs w:val="28"/>
                <w:lang w:val="en-US"/>
              </w:rPr>
              <w:t xml:space="preserve">Nguyễn </w:t>
            </w:r>
            <w:r w:rsidR="00994791" w:rsidRPr="002A739D">
              <w:rPr>
                <w:rFonts w:ascii="Times New Roman" w:eastAsia="Calibri" w:hAnsi="Times New Roman"/>
                <w:b/>
                <w:color w:val="000000" w:themeColor="text1"/>
                <w:sz w:val="28"/>
                <w:szCs w:val="28"/>
                <w:lang w:val="en-US"/>
              </w:rPr>
              <w:t>Công Minh</w:t>
            </w:r>
          </w:p>
        </w:tc>
      </w:tr>
    </w:tbl>
    <w:p w14:paraId="421A0B92" w14:textId="77777777" w:rsidR="008B0C04" w:rsidRPr="002A739D" w:rsidRDefault="008B0C04">
      <w:pPr>
        <w:rPr>
          <w:color w:val="000000" w:themeColor="text1"/>
          <w:lang w:val="en-US"/>
        </w:rPr>
      </w:pPr>
    </w:p>
    <w:sectPr w:rsidR="008B0C04" w:rsidRPr="002A739D" w:rsidSect="00A81B03">
      <w:pgSz w:w="11906" w:h="16838" w:code="9"/>
      <w:pgMar w:top="1080" w:right="1196" w:bottom="1350" w:left="1890"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0C52" w14:textId="77777777" w:rsidR="006C520C" w:rsidRDefault="006C520C" w:rsidP="00B5215D">
      <w:pPr>
        <w:spacing w:after="0" w:line="240" w:lineRule="auto"/>
      </w:pPr>
      <w:r>
        <w:separator/>
      </w:r>
    </w:p>
  </w:endnote>
  <w:endnote w:type="continuationSeparator" w:id="0">
    <w:p w14:paraId="5CC1B2C2" w14:textId="77777777" w:rsidR="006C520C" w:rsidRDefault="006C520C" w:rsidP="00B5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0673" w14:textId="77777777" w:rsidR="006C520C" w:rsidRDefault="006C520C" w:rsidP="00B5215D">
      <w:pPr>
        <w:spacing w:after="0" w:line="240" w:lineRule="auto"/>
      </w:pPr>
      <w:r>
        <w:separator/>
      </w:r>
    </w:p>
  </w:footnote>
  <w:footnote w:type="continuationSeparator" w:id="0">
    <w:p w14:paraId="2C0EF854" w14:textId="77777777" w:rsidR="006C520C" w:rsidRDefault="006C520C" w:rsidP="00B52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7A35"/>
    <w:multiLevelType w:val="multilevel"/>
    <w:tmpl w:val="3D7C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63BEB"/>
    <w:multiLevelType w:val="multilevel"/>
    <w:tmpl w:val="A79E0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8E3791"/>
    <w:multiLevelType w:val="multilevel"/>
    <w:tmpl w:val="D2E64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EB399C"/>
    <w:multiLevelType w:val="multilevel"/>
    <w:tmpl w:val="A6F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21CF7"/>
    <w:multiLevelType w:val="multilevel"/>
    <w:tmpl w:val="D6F2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B430B"/>
    <w:multiLevelType w:val="multilevel"/>
    <w:tmpl w:val="85E6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A4B2E"/>
    <w:multiLevelType w:val="multilevel"/>
    <w:tmpl w:val="EAD6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4D68C1"/>
    <w:multiLevelType w:val="multilevel"/>
    <w:tmpl w:val="FC561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81591F"/>
    <w:multiLevelType w:val="multilevel"/>
    <w:tmpl w:val="8C2E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A85CB6"/>
    <w:multiLevelType w:val="multilevel"/>
    <w:tmpl w:val="DDE4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169B6"/>
    <w:multiLevelType w:val="multilevel"/>
    <w:tmpl w:val="502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307478">
    <w:abstractNumId w:val="3"/>
  </w:num>
  <w:num w:numId="2" w16cid:durableId="449395613">
    <w:abstractNumId w:val="8"/>
  </w:num>
  <w:num w:numId="3" w16cid:durableId="62222642">
    <w:abstractNumId w:val="1"/>
  </w:num>
  <w:num w:numId="4" w16cid:durableId="901595188">
    <w:abstractNumId w:val="2"/>
  </w:num>
  <w:num w:numId="5" w16cid:durableId="113446809">
    <w:abstractNumId w:val="6"/>
  </w:num>
  <w:num w:numId="6" w16cid:durableId="1600679238">
    <w:abstractNumId w:val="5"/>
  </w:num>
  <w:num w:numId="7" w16cid:durableId="211581087">
    <w:abstractNumId w:val="7"/>
  </w:num>
  <w:num w:numId="8" w16cid:durableId="1848474217">
    <w:abstractNumId w:val="10"/>
  </w:num>
  <w:num w:numId="9" w16cid:durableId="222369737">
    <w:abstractNumId w:val="9"/>
  </w:num>
  <w:num w:numId="10" w16cid:durableId="1138305282">
    <w:abstractNumId w:val="0"/>
  </w:num>
  <w:num w:numId="11" w16cid:durableId="638150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83C"/>
    <w:rsid w:val="00002C95"/>
    <w:rsid w:val="00005360"/>
    <w:rsid w:val="00006346"/>
    <w:rsid w:val="00012C41"/>
    <w:rsid w:val="00014FDA"/>
    <w:rsid w:val="000159F8"/>
    <w:rsid w:val="00015C96"/>
    <w:rsid w:val="00016FC8"/>
    <w:rsid w:val="000238D3"/>
    <w:rsid w:val="000301E7"/>
    <w:rsid w:val="00033041"/>
    <w:rsid w:val="00036B7F"/>
    <w:rsid w:val="00037377"/>
    <w:rsid w:val="00041F82"/>
    <w:rsid w:val="00044851"/>
    <w:rsid w:val="00054074"/>
    <w:rsid w:val="00054C73"/>
    <w:rsid w:val="00057EE2"/>
    <w:rsid w:val="00063D5A"/>
    <w:rsid w:val="000642E6"/>
    <w:rsid w:val="00075FB8"/>
    <w:rsid w:val="00085D60"/>
    <w:rsid w:val="00087763"/>
    <w:rsid w:val="00092529"/>
    <w:rsid w:val="000926BA"/>
    <w:rsid w:val="0009462B"/>
    <w:rsid w:val="0009503A"/>
    <w:rsid w:val="000A3578"/>
    <w:rsid w:val="000A39F4"/>
    <w:rsid w:val="000A5001"/>
    <w:rsid w:val="000A5604"/>
    <w:rsid w:val="000B4D71"/>
    <w:rsid w:val="000B55AB"/>
    <w:rsid w:val="000B65F8"/>
    <w:rsid w:val="000C434E"/>
    <w:rsid w:val="000C5F35"/>
    <w:rsid w:val="000C658B"/>
    <w:rsid w:val="000D1FFE"/>
    <w:rsid w:val="000D39BA"/>
    <w:rsid w:val="000D4654"/>
    <w:rsid w:val="000D4D31"/>
    <w:rsid w:val="000F4D7B"/>
    <w:rsid w:val="000F60DF"/>
    <w:rsid w:val="000F786D"/>
    <w:rsid w:val="001006E8"/>
    <w:rsid w:val="00103BCC"/>
    <w:rsid w:val="00106C27"/>
    <w:rsid w:val="00110629"/>
    <w:rsid w:val="00113504"/>
    <w:rsid w:val="00120A9B"/>
    <w:rsid w:val="00122FBB"/>
    <w:rsid w:val="00130F49"/>
    <w:rsid w:val="00132732"/>
    <w:rsid w:val="0013303B"/>
    <w:rsid w:val="001407C0"/>
    <w:rsid w:val="00142304"/>
    <w:rsid w:val="00143182"/>
    <w:rsid w:val="001452B1"/>
    <w:rsid w:val="0015191B"/>
    <w:rsid w:val="00151D18"/>
    <w:rsid w:val="00154FC9"/>
    <w:rsid w:val="00160FE8"/>
    <w:rsid w:val="001616F7"/>
    <w:rsid w:val="001634A5"/>
    <w:rsid w:val="00167963"/>
    <w:rsid w:val="00172D45"/>
    <w:rsid w:val="00173F97"/>
    <w:rsid w:val="00173FBC"/>
    <w:rsid w:val="001870EB"/>
    <w:rsid w:val="001929A3"/>
    <w:rsid w:val="001969DC"/>
    <w:rsid w:val="00197417"/>
    <w:rsid w:val="001A0EF3"/>
    <w:rsid w:val="001A1C00"/>
    <w:rsid w:val="001A33DD"/>
    <w:rsid w:val="001A407E"/>
    <w:rsid w:val="001B1BFC"/>
    <w:rsid w:val="001B34D1"/>
    <w:rsid w:val="001B5AEC"/>
    <w:rsid w:val="001D6854"/>
    <w:rsid w:val="001E0B0D"/>
    <w:rsid w:val="001E107C"/>
    <w:rsid w:val="001E272B"/>
    <w:rsid w:val="001E7E6A"/>
    <w:rsid w:val="001F30DF"/>
    <w:rsid w:val="001F468C"/>
    <w:rsid w:val="001F475D"/>
    <w:rsid w:val="001F4F01"/>
    <w:rsid w:val="001F56C3"/>
    <w:rsid w:val="001F7580"/>
    <w:rsid w:val="002053A3"/>
    <w:rsid w:val="002076E6"/>
    <w:rsid w:val="00222991"/>
    <w:rsid w:val="00224C0B"/>
    <w:rsid w:val="00232B34"/>
    <w:rsid w:val="00234F71"/>
    <w:rsid w:val="00240186"/>
    <w:rsid w:val="00244263"/>
    <w:rsid w:val="0024547C"/>
    <w:rsid w:val="002471E5"/>
    <w:rsid w:val="002472E8"/>
    <w:rsid w:val="0024760B"/>
    <w:rsid w:val="00247B97"/>
    <w:rsid w:val="0025097D"/>
    <w:rsid w:val="00251E1D"/>
    <w:rsid w:val="00251FFB"/>
    <w:rsid w:val="00260D37"/>
    <w:rsid w:val="00261056"/>
    <w:rsid w:val="00261B9E"/>
    <w:rsid w:val="002657EB"/>
    <w:rsid w:val="00273688"/>
    <w:rsid w:val="002771B6"/>
    <w:rsid w:val="002824DD"/>
    <w:rsid w:val="0028697B"/>
    <w:rsid w:val="0029341D"/>
    <w:rsid w:val="00294E9C"/>
    <w:rsid w:val="00296C5C"/>
    <w:rsid w:val="002978E8"/>
    <w:rsid w:val="00297BCB"/>
    <w:rsid w:val="002A350A"/>
    <w:rsid w:val="002A49D7"/>
    <w:rsid w:val="002A6CF7"/>
    <w:rsid w:val="002A739D"/>
    <w:rsid w:val="002B106E"/>
    <w:rsid w:val="002B233C"/>
    <w:rsid w:val="002B2592"/>
    <w:rsid w:val="002B4B2E"/>
    <w:rsid w:val="002B5372"/>
    <w:rsid w:val="002C537D"/>
    <w:rsid w:val="002D0386"/>
    <w:rsid w:val="002D0551"/>
    <w:rsid w:val="002D0754"/>
    <w:rsid w:val="002D3556"/>
    <w:rsid w:val="002E122F"/>
    <w:rsid w:val="002E1654"/>
    <w:rsid w:val="002E20C8"/>
    <w:rsid w:val="002F2B7C"/>
    <w:rsid w:val="002F551B"/>
    <w:rsid w:val="002F7D2A"/>
    <w:rsid w:val="003018F9"/>
    <w:rsid w:val="00302EC6"/>
    <w:rsid w:val="0030487F"/>
    <w:rsid w:val="00307CE5"/>
    <w:rsid w:val="003116DB"/>
    <w:rsid w:val="003116FA"/>
    <w:rsid w:val="00314E25"/>
    <w:rsid w:val="00315837"/>
    <w:rsid w:val="00322F65"/>
    <w:rsid w:val="00324400"/>
    <w:rsid w:val="0032718A"/>
    <w:rsid w:val="00330C9B"/>
    <w:rsid w:val="00332B08"/>
    <w:rsid w:val="00332CF5"/>
    <w:rsid w:val="00334C32"/>
    <w:rsid w:val="00335E5B"/>
    <w:rsid w:val="00336C8E"/>
    <w:rsid w:val="003609F8"/>
    <w:rsid w:val="003648BD"/>
    <w:rsid w:val="00366BF3"/>
    <w:rsid w:val="00370824"/>
    <w:rsid w:val="003710FD"/>
    <w:rsid w:val="003715FE"/>
    <w:rsid w:val="003727A9"/>
    <w:rsid w:val="00375539"/>
    <w:rsid w:val="00377178"/>
    <w:rsid w:val="003847CD"/>
    <w:rsid w:val="00387DB6"/>
    <w:rsid w:val="00390AFF"/>
    <w:rsid w:val="00395EB2"/>
    <w:rsid w:val="003974E8"/>
    <w:rsid w:val="003B5FDD"/>
    <w:rsid w:val="003C2A45"/>
    <w:rsid w:val="003C49CD"/>
    <w:rsid w:val="003C4C46"/>
    <w:rsid w:val="003C63F4"/>
    <w:rsid w:val="003C6AB0"/>
    <w:rsid w:val="003C74DC"/>
    <w:rsid w:val="003C7AE6"/>
    <w:rsid w:val="003E3EDF"/>
    <w:rsid w:val="003E49C6"/>
    <w:rsid w:val="003E5FAF"/>
    <w:rsid w:val="003F0C6B"/>
    <w:rsid w:val="00404052"/>
    <w:rsid w:val="00404595"/>
    <w:rsid w:val="004102A4"/>
    <w:rsid w:val="0042046F"/>
    <w:rsid w:val="004231AC"/>
    <w:rsid w:val="00423746"/>
    <w:rsid w:val="0042441F"/>
    <w:rsid w:val="00424E6B"/>
    <w:rsid w:val="00430426"/>
    <w:rsid w:val="004318EF"/>
    <w:rsid w:val="0043401D"/>
    <w:rsid w:val="00434CD5"/>
    <w:rsid w:val="00442491"/>
    <w:rsid w:val="00443A4F"/>
    <w:rsid w:val="00443CDA"/>
    <w:rsid w:val="004451DA"/>
    <w:rsid w:val="00447121"/>
    <w:rsid w:val="00452854"/>
    <w:rsid w:val="004545D7"/>
    <w:rsid w:val="00457568"/>
    <w:rsid w:val="0046381C"/>
    <w:rsid w:val="00464F50"/>
    <w:rsid w:val="004710F3"/>
    <w:rsid w:val="004772BE"/>
    <w:rsid w:val="004806FC"/>
    <w:rsid w:val="004866B5"/>
    <w:rsid w:val="00486901"/>
    <w:rsid w:val="004875EE"/>
    <w:rsid w:val="0048792C"/>
    <w:rsid w:val="00496766"/>
    <w:rsid w:val="004A0CF7"/>
    <w:rsid w:val="004A4E90"/>
    <w:rsid w:val="004A61F2"/>
    <w:rsid w:val="004A6293"/>
    <w:rsid w:val="004A78DA"/>
    <w:rsid w:val="004B1316"/>
    <w:rsid w:val="004B3024"/>
    <w:rsid w:val="004B342A"/>
    <w:rsid w:val="004B42FB"/>
    <w:rsid w:val="004B662A"/>
    <w:rsid w:val="004B6F7B"/>
    <w:rsid w:val="004C0071"/>
    <w:rsid w:val="004C0E9E"/>
    <w:rsid w:val="004C22C6"/>
    <w:rsid w:val="004C3594"/>
    <w:rsid w:val="004C5391"/>
    <w:rsid w:val="004C6592"/>
    <w:rsid w:val="004C7B07"/>
    <w:rsid w:val="004D114C"/>
    <w:rsid w:val="004E11A2"/>
    <w:rsid w:val="004E4A6F"/>
    <w:rsid w:val="004E6973"/>
    <w:rsid w:val="004E6F81"/>
    <w:rsid w:val="004E6F90"/>
    <w:rsid w:val="004F37C2"/>
    <w:rsid w:val="004F41A2"/>
    <w:rsid w:val="005004CD"/>
    <w:rsid w:val="005021D1"/>
    <w:rsid w:val="00502CE5"/>
    <w:rsid w:val="00507CE7"/>
    <w:rsid w:val="00511469"/>
    <w:rsid w:val="00511AA7"/>
    <w:rsid w:val="00515895"/>
    <w:rsid w:val="00515D25"/>
    <w:rsid w:val="00523339"/>
    <w:rsid w:val="005277A8"/>
    <w:rsid w:val="0054325F"/>
    <w:rsid w:val="00546B5B"/>
    <w:rsid w:val="00550801"/>
    <w:rsid w:val="00554482"/>
    <w:rsid w:val="00555537"/>
    <w:rsid w:val="00555E6E"/>
    <w:rsid w:val="00560D67"/>
    <w:rsid w:val="00562506"/>
    <w:rsid w:val="00562784"/>
    <w:rsid w:val="005634FA"/>
    <w:rsid w:val="00564E09"/>
    <w:rsid w:val="005656BE"/>
    <w:rsid w:val="0056770D"/>
    <w:rsid w:val="005727BF"/>
    <w:rsid w:val="00573C53"/>
    <w:rsid w:val="00580D5B"/>
    <w:rsid w:val="00584043"/>
    <w:rsid w:val="0058433E"/>
    <w:rsid w:val="0058450F"/>
    <w:rsid w:val="005858F9"/>
    <w:rsid w:val="005933F9"/>
    <w:rsid w:val="00595E73"/>
    <w:rsid w:val="005A242F"/>
    <w:rsid w:val="005A2F52"/>
    <w:rsid w:val="005A389A"/>
    <w:rsid w:val="005A74D3"/>
    <w:rsid w:val="005B2168"/>
    <w:rsid w:val="005B58A5"/>
    <w:rsid w:val="005B6A15"/>
    <w:rsid w:val="005C269D"/>
    <w:rsid w:val="005C2A4C"/>
    <w:rsid w:val="005C3347"/>
    <w:rsid w:val="005D2C90"/>
    <w:rsid w:val="005E11BD"/>
    <w:rsid w:val="005E3101"/>
    <w:rsid w:val="005E665F"/>
    <w:rsid w:val="005E6807"/>
    <w:rsid w:val="00606E48"/>
    <w:rsid w:val="00611D63"/>
    <w:rsid w:val="00622554"/>
    <w:rsid w:val="006263A6"/>
    <w:rsid w:val="00626778"/>
    <w:rsid w:val="00626ADF"/>
    <w:rsid w:val="00637A6F"/>
    <w:rsid w:val="006419A6"/>
    <w:rsid w:val="006470F8"/>
    <w:rsid w:val="00647918"/>
    <w:rsid w:val="0065335F"/>
    <w:rsid w:val="00671FC8"/>
    <w:rsid w:val="006763DA"/>
    <w:rsid w:val="006803A4"/>
    <w:rsid w:val="00681DC4"/>
    <w:rsid w:val="00683C18"/>
    <w:rsid w:val="0068769E"/>
    <w:rsid w:val="00687A9F"/>
    <w:rsid w:val="0069444E"/>
    <w:rsid w:val="006A2EC4"/>
    <w:rsid w:val="006A3430"/>
    <w:rsid w:val="006A40F2"/>
    <w:rsid w:val="006B6334"/>
    <w:rsid w:val="006C0CDB"/>
    <w:rsid w:val="006C3FF9"/>
    <w:rsid w:val="006C520C"/>
    <w:rsid w:val="006D0020"/>
    <w:rsid w:val="006D2F2A"/>
    <w:rsid w:val="006D3A22"/>
    <w:rsid w:val="006D4814"/>
    <w:rsid w:val="006D7DD3"/>
    <w:rsid w:val="006E11C2"/>
    <w:rsid w:val="006E3D48"/>
    <w:rsid w:val="006E43F4"/>
    <w:rsid w:val="006E6DE0"/>
    <w:rsid w:val="006E7B04"/>
    <w:rsid w:val="006F307B"/>
    <w:rsid w:val="006F47B6"/>
    <w:rsid w:val="006F64DB"/>
    <w:rsid w:val="00702B40"/>
    <w:rsid w:val="007068BB"/>
    <w:rsid w:val="00706C6D"/>
    <w:rsid w:val="00706C80"/>
    <w:rsid w:val="00710CA9"/>
    <w:rsid w:val="00711BA3"/>
    <w:rsid w:val="00712C54"/>
    <w:rsid w:val="00713E5F"/>
    <w:rsid w:val="0071784A"/>
    <w:rsid w:val="0072228E"/>
    <w:rsid w:val="00723912"/>
    <w:rsid w:val="00724D13"/>
    <w:rsid w:val="00734F26"/>
    <w:rsid w:val="00736880"/>
    <w:rsid w:val="00737029"/>
    <w:rsid w:val="007428B4"/>
    <w:rsid w:val="00744282"/>
    <w:rsid w:val="007442B5"/>
    <w:rsid w:val="007464AE"/>
    <w:rsid w:val="007471C3"/>
    <w:rsid w:val="00751315"/>
    <w:rsid w:val="00751988"/>
    <w:rsid w:val="00757B9D"/>
    <w:rsid w:val="007600F6"/>
    <w:rsid w:val="00760BB3"/>
    <w:rsid w:val="00761B25"/>
    <w:rsid w:val="00762A24"/>
    <w:rsid w:val="00770CC0"/>
    <w:rsid w:val="0077494B"/>
    <w:rsid w:val="00774C91"/>
    <w:rsid w:val="007770D3"/>
    <w:rsid w:val="00784382"/>
    <w:rsid w:val="00786803"/>
    <w:rsid w:val="00791912"/>
    <w:rsid w:val="007930A6"/>
    <w:rsid w:val="00794164"/>
    <w:rsid w:val="00795E0C"/>
    <w:rsid w:val="007A1E38"/>
    <w:rsid w:val="007A23B9"/>
    <w:rsid w:val="007A6868"/>
    <w:rsid w:val="007A734F"/>
    <w:rsid w:val="007C0BD8"/>
    <w:rsid w:val="007D26E4"/>
    <w:rsid w:val="007E0DDB"/>
    <w:rsid w:val="007E795F"/>
    <w:rsid w:val="007E7F46"/>
    <w:rsid w:val="007F48F8"/>
    <w:rsid w:val="00805C41"/>
    <w:rsid w:val="00807647"/>
    <w:rsid w:val="00807FB9"/>
    <w:rsid w:val="00814062"/>
    <w:rsid w:val="00815F69"/>
    <w:rsid w:val="00820954"/>
    <w:rsid w:val="008217DD"/>
    <w:rsid w:val="008254E1"/>
    <w:rsid w:val="00825937"/>
    <w:rsid w:val="008270E2"/>
    <w:rsid w:val="008309D8"/>
    <w:rsid w:val="00833203"/>
    <w:rsid w:val="00834410"/>
    <w:rsid w:val="00841430"/>
    <w:rsid w:val="0084665B"/>
    <w:rsid w:val="008508A0"/>
    <w:rsid w:val="00853CDA"/>
    <w:rsid w:val="00855D63"/>
    <w:rsid w:val="00862747"/>
    <w:rsid w:val="00862C6A"/>
    <w:rsid w:val="0088244F"/>
    <w:rsid w:val="00884CE7"/>
    <w:rsid w:val="0088583C"/>
    <w:rsid w:val="00887473"/>
    <w:rsid w:val="008912BB"/>
    <w:rsid w:val="00897C19"/>
    <w:rsid w:val="00897CF0"/>
    <w:rsid w:val="008A4034"/>
    <w:rsid w:val="008A4CA2"/>
    <w:rsid w:val="008B0C04"/>
    <w:rsid w:val="008B2305"/>
    <w:rsid w:val="008D1EFC"/>
    <w:rsid w:val="008F261E"/>
    <w:rsid w:val="008F278E"/>
    <w:rsid w:val="008F61F7"/>
    <w:rsid w:val="00903181"/>
    <w:rsid w:val="009044E5"/>
    <w:rsid w:val="00905F3A"/>
    <w:rsid w:val="00905FA2"/>
    <w:rsid w:val="009127B6"/>
    <w:rsid w:val="00917663"/>
    <w:rsid w:val="00920490"/>
    <w:rsid w:val="00924825"/>
    <w:rsid w:val="00924F43"/>
    <w:rsid w:val="009257AF"/>
    <w:rsid w:val="00927EAD"/>
    <w:rsid w:val="00931854"/>
    <w:rsid w:val="00932748"/>
    <w:rsid w:val="0093388D"/>
    <w:rsid w:val="00935487"/>
    <w:rsid w:val="00936D15"/>
    <w:rsid w:val="00937AE2"/>
    <w:rsid w:val="0094043D"/>
    <w:rsid w:val="00941A70"/>
    <w:rsid w:val="00945FCB"/>
    <w:rsid w:val="00953FB3"/>
    <w:rsid w:val="0095598E"/>
    <w:rsid w:val="00956563"/>
    <w:rsid w:val="00957CB8"/>
    <w:rsid w:val="009633C2"/>
    <w:rsid w:val="00964B43"/>
    <w:rsid w:val="00965FED"/>
    <w:rsid w:val="00966339"/>
    <w:rsid w:val="009663DE"/>
    <w:rsid w:val="009704B9"/>
    <w:rsid w:val="009708FF"/>
    <w:rsid w:val="009759D0"/>
    <w:rsid w:val="0098370F"/>
    <w:rsid w:val="00985B08"/>
    <w:rsid w:val="0098689F"/>
    <w:rsid w:val="00986AD3"/>
    <w:rsid w:val="0099217C"/>
    <w:rsid w:val="00994791"/>
    <w:rsid w:val="00996EAF"/>
    <w:rsid w:val="00997A3B"/>
    <w:rsid w:val="009A7EEC"/>
    <w:rsid w:val="009B1845"/>
    <w:rsid w:val="009C0828"/>
    <w:rsid w:val="009C11E5"/>
    <w:rsid w:val="009C3CBE"/>
    <w:rsid w:val="009D16C6"/>
    <w:rsid w:val="009D2AAC"/>
    <w:rsid w:val="009D5250"/>
    <w:rsid w:val="009D5B68"/>
    <w:rsid w:val="009D6FA8"/>
    <w:rsid w:val="009E08B0"/>
    <w:rsid w:val="009E2533"/>
    <w:rsid w:val="009E35B2"/>
    <w:rsid w:val="009E368B"/>
    <w:rsid w:val="009E60E7"/>
    <w:rsid w:val="009F136B"/>
    <w:rsid w:val="009F6E29"/>
    <w:rsid w:val="00A024CB"/>
    <w:rsid w:val="00A025E1"/>
    <w:rsid w:val="00A03C9C"/>
    <w:rsid w:val="00A057A6"/>
    <w:rsid w:val="00A11B83"/>
    <w:rsid w:val="00A120B7"/>
    <w:rsid w:val="00A125C3"/>
    <w:rsid w:val="00A1297B"/>
    <w:rsid w:val="00A165C5"/>
    <w:rsid w:val="00A21983"/>
    <w:rsid w:val="00A21E1B"/>
    <w:rsid w:val="00A2279F"/>
    <w:rsid w:val="00A251CB"/>
    <w:rsid w:val="00A2540C"/>
    <w:rsid w:val="00A26B51"/>
    <w:rsid w:val="00A305EE"/>
    <w:rsid w:val="00A314D8"/>
    <w:rsid w:val="00A374E5"/>
    <w:rsid w:val="00A37EB5"/>
    <w:rsid w:val="00A50737"/>
    <w:rsid w:val="00A54938"/>
    <w:rsid w:val="00A6508D"/>
    <w:rsid w:val="00A65231"/>
    <w:rsid w:val="00A65FBA"/>
    <w:rsid w:val="00A70460"/>
    <w:rsid w:val="00A7153D"/>
    <w:rsid w:val="00A71561"/>
    <w:rsid w:val="00A72F4D"/>
    <w:rsid w:val="00A72F98"/>
    <w:rsid w:val="00A73F20"/>
    <w:rsid w:val="00A74FE7"/>
    <w:rsid w:val="00A764BB"/>
    <w:rsid w:val="00A81B03"/>
    <w:rsid w:val="00A81FA7"/>
    <w:rsid w:val="00A82E32"/>
    <w:rsid w:val="00A8395F"/>
    <w:rsid w:val="00A942F9"/>
    <w:rsid w:val="00A9733E"/>
    <w:rsid w:val="00AA5A93"/>
    <w:rsid w:val="00AA5C60"/>
    <w:rsid w:val="00AA7682"/>
    <w:rsid w:val="00AB0983"/>
    <w:rsid w:val="00AB2994"/>
    <w:rsid w:val="00AB3151"/>
    <w:rsid w:val="00AB5DEE"/>
    <w:rsid w:val="00AC0234"/>
    <w:rsid w:val="00AC2B63"/>
    <w:rsid w:val="00AC4AE5"/>
    <w:rsid w:val="00AC74B6"/>
    <w:rsid w:val="00AE31FB"/>
    <w:rsid w:val="00AF24FA"/>
    <w:rsid w:val="00AF73AE"/>
    <w:rsid w:val="00B0088F"/>
    <w:rsid w:val="00B01BA3"/>
    <w:rsid w:val="00B04CDF"/>
    <w:rsid w:val="00B069C7"/>
    <w:rsid w:val="00B06F90"/>
    <w:rsid w:val="00B11E27"/>
    <w:rsid w:val="00B1383E"/>
    <w:rsid w:val="00B220C5"/>
    <w:rsid w:val="00B26B65"/>
    <w:rsid w:val="00B34EAF"/>
    <w:rsid w:val="00B35A1D"/>
    <w:rsid w:val="00B37FE1"/>
    <w:rsid w:val="00B40A0C"/>
    <w:rsid w:val="00B43C46"/>
    <w:rsid w:val="00B43D41"/>
    <w:rsid w:val="00B50418"/>
    <w:rsid w:val="00B5215D"/>
    <w:rsid w:val="00B54D7A"/>
    <w:rsid w:val="00B5788B"/>
    <w:rsid w:val="00B71EDD"/>
    <w:rsid w:val="00B817E1"/>
    <w:rsid w:val="00B9230D"/>
    <w:rsid w:val="00B943A3"/>
    <w:rsid w:val="00BA0660"/>
    <w:rsid w:val="00BA27B8"/>
    <w:rsid w:val="00BA5144"/>
    <w:rsid w:val="00BA57F3"/>
    <w:rsid w:val="00BB0C44"/>
    <w:rsid w:val="00BB13C9"/>
    <w:rsid w:val="00BB19EA"/>
    <w:rsid w:val="00BB2711"/>
    <w:rsid w:val="00BB2B1A"/>
    <w:rsid w:val="00BB2C4D"/>
    <w:rsid w:val="00BC016B"/>
    <w:rsid w:val="00BC21E8"/>
    <w:rsid w:val="00BC664B"/>
    <w:rsid w:val="00BD102A"/>
    <w:rsid w:val="00BD57C0"/>
    <w:rsid w:val="00BE138F"/>
    <w:rsid w:val="00BE3C7D"/>
    <w:rsid w:val="00BF530A"/>
    <w:rsid w:val="00BF59D9"/>
    <w:rsid w:val="00BF5E9A"/>
    <w:rsid w:val="00C007F5"/>
    <w:rsid w:val="00C122F0"/>
    <w:rsid w:val="00C16B14"/>
    <w:rsid w:val="00C16E0B"/>
    <w:rsid w:val="00C17F63"/>
    <w:rsid w:val="00C22479"/>
    <w:rsid w:val="00C244B0"/>
    <w:rsid w:val="00C26271"/>
    <w:rsid w:val="00C27714"/>
    <w:rsid w:val="00C30187"/>
    <w:rsid w:val="00C30E29"/>
    <w:rsid w:val="00C30F09"/>
    <w:rsid w:val="00C35EF1"/>
    <w:rsid w:val="00C36738"/>
    <w:rsid w:val="00C37E8A"/>
    <w:rsid w:val="00C43A6D"/>
    <w:rsid w:val="00C43EAB"/>
    <w:rsid w:val="00C452D1"/>
    <w:rsid w:val="00C467CF"/>
    <w:rsid w:val="00C46BB8"/>
    <w:rsid w:val="00C54B8E"/>
    <w:rsid w:val="00C54DE8"/>
    <w:rsid w:val="00C5550A"/>
    <w:rsid w:val="00C56FA5"/>
    <w:rsid w:val="00C700BE"/>
    <w:rsid w:val="00C72A0F"/>
    <w:rsid w:val="00C72BA4"/>
    <w:rsid w:val="00C73368"/>
    <w:rsid w:val="00C7603B"/>
    <w:rsid w:val="00C77897"/>
    <w:rsid w:val="00C80FC7"/>
    <w:rsid w:val="00C873B6"/>
    <w:rsid w:val="00C913C8"/>
    <w:rsid w:val="00C94B18"/>
    <w:rsid w:val="00C9704D"/>
    <w:rsid w:val="00CA09B5"/>
    <w:rsid w:val="00CA2238"/>
    <w:rsid w:val="00CA2A54"/>
    <w:rsid w:val="00CA35B9"/>
    <w:rsid w:val="00CA520B"/>
    <w:rsid w:val="00CA6BEC"/>
    <w:rsid w:val="00CA79D3"/>
    <w:rsid w:val="00CA7CEA"/>
    <w:rsid w:val="00CA7EEE"/>
    <w:rsid w:val="00CB033A"/>
    <w:rsid w:val="00CB0AC8"/>
    <w:rsid w:val="00CB3515"/>
    <w:rsid w:val="00CB5750"/>
    <w:rsid w:val="00CB5DA0"/>
    <w:rsid w:val="00CB6C03"/>
    <w:rsid w:val="00CB75BF"/>
    <w:rsid w:val="00CC19FD"/>
    <w:rsid w:val="00CC64B0"/>
    <w:rsid w:val="00CC6A31"/>
    <w:rsid w:val="00CD1A76"/>
    <w:rsid w:val="00CE0E14"/>
    <w:rsid w:val="00CE7C6B"/>
    <w:rsid w:val="00CF138E"/>
    <w:rsid w:val="00D020E7"/>
    <w:rsid w:val="00D062B6"/>
    <w:rsid w:val="00D06CF1"/>
    <w:rsid w:val="00D155DB"/>
    <w:rsid w:val="00D17C6F"/>
    <w:rsid w:val="00D22747"/>
    <w:rsid w:val="00D24354"/>
    <w:rsid w:val="00D338C3"/>
    <w:rsid w:val="00D37A35"/>
    <w:rsid w:val="00D500A5"/>
    <w:rsid w:val="00D5359C"/>
    <w:rsid w:val="00D5527D"/>
    <w:rsid w:val="00D56D49"/>
    <w:rsid w:val="00D60369"/>
    <w:rsid w:val="00D6146F"/>
    <w:rsid w:val="00D61D99"/>
    <w:rsid w:val="00D62088"/>
    <w:rsid w:val="00D67EDF"/>
    <w:rsid w:val="00D7217F"/>
    <w:rsid w:val="00D80125"/>
    <w:rsid w:val="00D82229"/>
    <w:rsid w:val="00D82AA0"/>
    <w:rsid w:val="00D833F1"/>
    <w:rsid w:val="00D843DC"/>
    <w:rsid w:val="00D8541F"/>
    <w:rsid w:val="00D87500"/>
    <w:rsid w:val="00D915D1"/>
    <w:rsid w:val="00D91F29"/>
    <w:rsid w:val="00D936B5"/>
    <w:rsid w:val="00D95E90"/>
    <w:rsid w:val="00D97873"/>
    <w:rsid w:val="00DA5F15"/>
    <w:rsid w:val="00DB2A2D"/>
    <w:rsid w:val="00DB4EC7"/>
    <w:rsid w:val="00DB7524"/>
    <w:rsid w:val="00DC2059"/>
    <w:rsid w:val="00DC5290"/>
    <w:rsid w:val="00DC5497"/>
    <w:rsid w:val="00DC7A2F"/>
    <w:rsid w:val="00DD208C"/>
    <w:rsid w:val="00DD5AE5"/>
    <w:rsid w:val="00DE0189"/>
    <w:rsid w:val="00DE0E29"/>
    <w:rsid w:val="00DE175B"/>
    <w:rsid w:val="00DE40B2"/>
    <w:rsid w:val="00DF336C"/>
    <w:rsid w:val="00E067F9"/>
    <w:rsid w:val="00E102EF"/>
    <w:rsid w:val="00E16096"/>
    <w:rsid w:val="00E22195"/>
    <w:rsid w:val="00E23599"/>
    <w:rsid w:val="00E237DF"/>
    <w:rsid w:val="00E300B3"/>
    <w:rsid w:val="00E36EF9"/>
    <w:rsid w:val="00E372FD"/>
    <w:rsid w:val="00E436F1"/>
    <w:rsid w:val="00E44E0D"/>
    <w:rsid w:val="00E50ECE"/>
    <w:rsid w:val="00E516B0"/>
    <w:rsid w:val="00E51FF4"/>
    <w:rsid w:val="00E53391"/>
    <w:rsid w:val="00E574BD"/>
    <w:rsid w:val="00E575A0"/>
    <w:rsid w:val="00E57D5F"/>
    <w:rsid w:val="00E62383"/>
    <w:rsid w:val="00E670F5"/>
    <w:rsid w:val="00E7020A"/>
    <w:rsid w:val="00E7243D"/>
    <w:rsid w:val="00E74ABA"/>
    <w:rsid w:val="00E84E53"/>
    <w:rsid w:val="00E84E7A"/>
    <w:rsid w:val="00E93269"/>
    <w:rsid w:val="00E946B3"/>
    <w:rsid w:val="00E9492B"/>
    <w:rsid w:val="00EA04C5"/>
    <w:rsid w:val="00EC3F38"/>
    <w:rsid w:val="00ED4757"/>
    <w:rsid w:val="00ED4FED"/>
    <w:rsid w:val="00EF18D0"/>
    <w:rsid w:val="00EF4A11"/>
    <w:rsid w:val="00EF4C86"/>
    <w:rsid w:val="00F06116"/>
    <w:rsid w:val="00F06CF3"/>
    <w:rsid w:val="00F10C90"/>
    <w:rsid w:val="00F131FD"/>
    <w:rsid w:val="00F14C21"/>
    <w:rsid w:val="00F23438"/>
    <w:rsid w:val="00F27A73"/>
    <w:rsid w:val="00F30D8B"/>
    <w:rsid w:val="00F31008"/>
    <w:rsid w:val="00F4292A"/>
    <w:rsid w:val="00F44391"/>
    <w:rsid w:val="00F45C0F"/>
    <w:rsid w:val="00F50110"/>
    <w:rsid w:val="00F52B20"/>
    <w:rsid w:val="00F53571"/>
    <w:rsid w:val="00F559E5"/>
    <w:rsid w:val="00F567B9"/>
    <w:rsid w:val="00F60CD7"/>
    <w:rsid w:val="00F64ED7"/>
    <w:rsid w:val="00F708C7"/>
    <w:rsid w:val="00F72848"/>
    <w:rsid w:val="00F80FBF"/>
    <w:rsid w:val="00F90228"/>
    <w:rsid w:val="00F93174"/>
    <w:rsid w:val="00FA0112"/>
    <w:rsid w:val="00FA0239"/>
    <w:rsid w:val="00FA0FBB"/>
    <w:rsid w:val="00FA15FC"/>
    <w:rsid w:val="00FA4CB4"/>
    <w:rsid w:val="00FB30D1"/>
    <w:rsid w:val="00FB6207"/>
    <w:rsid w:val="00FC0181"/>
    <w:rsid w:val="00FD33C7"/>
    <w:rsid w:val="00FD4921"/>
    <w:rsid w:val="00FD6478"/>
    <w:rsid w:val="00FE098A"/>
    <w:rsid w:val="00FE146B"/>
    <w:rsid w:val="00FE347B"/>
    <w:rsid w:val="00FE571F"/>
    <w:rsid w:val="00FE5E70"/>
    <w:rsid w:val="00FE7E55"/>
    <w:rsid w:val="00FF07B2"/>
    <w:rsid w:val="00FF4259"/>
    <w:rsid w:val="00FF60AA"/>
    <w:rsid w:val="00FF63DB"/>
    <w:rsid w:val="00FF7B7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D8E4"/>
  <w15:docId w15:val="{FAE9C309-8F89-44F4-A02A-A789263B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vi-VN"/>
    </w:rPr>
  </w:style>
  <w:style w:type="paragraph" w:styleId="Heading6">
    <w:name w:val="heading 6"/>
    <w:basedOn w:val="Normal"/>
    <w:next w:val="Normal"/>
    <w:link w:val="Heading6Char"/>
    <w:qFormat/>
    <w:rsid w:val="006E7B04"/>
    <w:pPr>
      <w:spacing w:before="240" w:after="60" w:line="240" w:lineRule="auto"/>
      <w:outlineLvl w:val="5"/>
    </w:pPr>
    <w:rPr>
      <w:rFonts w:ascii="Calibri" w:eastAsia="Times New Roman" w:hAnsi="Calibri"/>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F475D"/>
    <w:rPr>
      <w:b/>
      <w:bCs/>
    </w:rPr>
  </w:style>
  <w:style w:type="table" w:styleId="TableGrid">
    <w:name w:val="Table Grid"/>
    <w:basedOn w:val="TableNormal"/>
    <w:rsid w:val="008B0C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3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6339"/>
    <w:rPr>
      <w:rFonts w:ascii="Tahoma" w:hAnsi="Tahoma" w:cs="Tahoma"/>
      <w:sz w:val="16"/>
      <w:szCs w:val="16"/>
      <w:lang w:eastAsia="en-US"/>
    </w:rPr>
  </w:style>
  <w:style w:type="character" w:styleId="Hyperlink">
    <w:name w:val="Hyperlink"/>
    <w:uiPriority w:val="99"/>
    <w:unhideWhenUsed/>
    <w:rsid w:val="000A5604"/>
    <w:rPr>
      <w:color w:val="0000FF"/>
      <w:u w:val="single"/>
    </w:rPr>
  </w:style>
  <w:style w:type="paragraph" w:styleId="Header">
    <w:name w:val="header"/>
    <w:basedOn w:val="Normal"/>
    <w:link w:val="HeaderChar"/>
    <w:uiPriority w:val="99"/>
    <w:unhideWhenUsed/>
    <w:rsid w:val="00B5215D"/>
    <w:pPr>
      <w:tabs>
        <w:tab w:val="center" w:pos="4680"/>
        <w:tab w:val="right" w:pos="9360"/>
      </w:tabs>
    </w:pPr>
  </w:style>
  <w:style w:type="character" w:customStyle="1" w:styleId="HeaderChar">
    <w:name w:val="Header Char"/>
    <w:link w:val="Header"/>
    <w:uiPriority w:val="99"/>
    <w:rsid w:val="00B5215D"/>
    <w:rPr>
      <w:sz w:val="22"/>
      <w:szCs w:val="22"/>
      <w:lang w:val="vi-VN"/>
    </w:rPr>
  </w:style>
  <w:style w:type="paragraph" w:styleId="Footer">
    <w:name w:val="footer"/>
    <w:basedOn w:val="Normal"/>
    <w:link w:val="FooterChar"/>
    <w:uiPriority w:val="99"/>
    <w:unhideWhenUsed/>
    <w:rsid w:val="00B5215D"/>
    <w:pPr>
      <w:tabs>
        <w:tab w:val="center" w:pos="4680"/>
        <w:tab w:val="right" w:pos="9360"/>
      </w:tabs>
    </w:pPr>
  </w:style>
  <w:style w:type="character" w:customStyle="1" w:styleId="FooterChar">
    <w:name w:val="Footer Char"/>
    <w:link w:val="Footer"/>
    <w:uiPriority w:val="99"/>
    <w:rsid w:val="00B5215D"/>
    <w:rPr>
      <w:sz w:val="22"/>
      <w:szCs w:val="22"/>
      <w:lang w:val="vi-VN"/>
    </w:rPr>
  </w:style>
  <w:style w:type="paragraph" w:styleId="BodyTextIndent2">
    <w:name w:val="Body Text Indent 2"/>
    <w:basedOn w:val="Normal"/>
    <w:link w:val="BodyTextIndent2Char"/>
    <w:rsid w:val="00464F50"/>
    <w:pPr>
      <w:spacing w:before="120" w:after="120" w:line="240" w:lineRule="auto"/>
      <w:ind w:firstLine="720"/>
      <w:jc w:val="both"/>
    </w:pPr>
    <w:rPr>
      <w:rFonts w:ascii="Times New Roman" w:eastAsia="Times New Roman" w:hAnsi="Times New Roman"/>
      <w:sz w:val="28"/>
      <w:szCs w:val="20"/>
      <w:lang w:val="en-US"/>
    </w:rPr>
  </w:style>
  <w:style w:type="character" w:customStyle="1" w:styleId="BodyTextIndent2Char">
    <w:name w:val="Body Text Indent 2 Char"/>
    <w:link w:val="BodyTextIndent2"/>
    <w:rsid w:val="00464F50"/>
    <w:rPr>
      <w:rFonts w:ascii="Times New Roman" w:eastAsia="Times New Roman" w:hAnsi="Times New Roman"/>
      <w:sz w:val="28"/>
    </w:rPr>
  </w:style>
  <w:style w:type="paragraph" w:styleId="ListParagraph">
    <w:name w:val="List Paragraph"/>
    <w:basedOn w:val="Normal"/>
    <w:uiPriority w:val="34"/>
    <w:qFormat/>
    <w:rsid w:val="00B40A0C"/>
    <w:pPr>
      <w:ind w:left="720"/>
      <w:contextualSpacing/>
    </w:pPr>
  </w:style>
  <w:style w:type="character" w:customStyle="1" w:styleId="fontstyle01">
    <w:name w:val="fontstyle01"/>
    <w:basedOn w:val="DefaultParagraphFont"/>
    <w:rsid w:val="00457568"/>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FE7E55"/>
    <w:rPr>
      <w:rFonts w:ascii="Times New Roman" w:hAnsi="Times New Roman" w:cs="Times New Roman" w:hint="default"/>
      <w:b/>
      <w:bCs/>
      <w:i w:val="0"/>
      <w:iCs w:val="0"/>
      <w:color w:val="000000"/>
      <w:sz w:val="28"/>
      <w:szCs w:val="28"/>
    </w:rPr>
  </w:style>
  <w:style w:type="character" w:customStyle="1" w:styleId="Heading6Char">
    <w:name w:val="Heading 6 Char"/>
    <w:basedOn w:val="DefaultParagraphFont"/>
    <w:link w:val="Heading6"/>
    <w:rsid w:val="006E7B04"/>
    <w:rPr>
      <w:rFonts w:ascii="Calibri" w:eastAsia="Times New Roman" w:hAnsi="Calibri"/>
      <w:b/>
      <w:bCs/>
      <w:sz w:val="22"/>
      <w:szCs w:val="22"/>
    </w:rPr>
  </w:style>
  <w:style w:type="character" w:customStyle="1" w:styleId="codediv">
    <w:name w:val="codediv"/>
    <w:basedOn w:val="DefaultParagraphFont"/>
    <w:rsid w:val="00CB033A"/>
  </w:style>
  <w:style w:type="character" w:customStyle="1" w:styleId="datediv">
    <w:name w:val="datediv"/>
    <w:basedOn w:val="DefaultParagraphFont"/>
    <w:rsid w:val="00CB033A"/>
  </w:style>
  <w:style w:type="character" w:customStyle="1" w:styleId="whitespace-normal">
    <w:name w:val="whitespace-normal"/>
    <w:basedOn w:val="DefaultParagraphFont"/>
    <w:rsid w:val="009257AF"/>
  </w:style>
  <w:style w:type="paragraph" w:styleId="NormalWeb">
    <w:name w:val="Normal (Web)"/>
    <w:basedOn w:val="Normal"/>
    <w:uiPriority w:val="99"/>
    <w:semiHidden/>
    <w:unhideWhenUsed/>
    <w:rsid w:val="00626AD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g-star-inserted">
    <w:name w:val="ng-star-inserted"/>
    <w:basedOn w:val="DefaultParagraphFont"/>
    <w:rsid w:val="00B5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246">
      <w:bodyDiv w:val="1"/>
      <w:marLeft w:val="0"/>
      <w:marRight w:val="0"/>
      <w:marTop w:val="0"/>
      <w:marBottom w:val="0"/>
      <w:divBdr>
        <w:top w:val="none" w:sz="0" w:space="0" w:color="auto"/>
        <w:left w:val="none" w:sz="0" w:space="0" w:color="auto"/>
        <w:bottom w:val="none" w:sz="0" w:space="0" w:color="auto"/>
        <w:right w:val="none" w:sz="0" w:space="0" w:color="auto"/>
      </w:divBdr>
    </w:div>
    <w:div w:id="46299734">
      <w:bodyDiv w:val="1"/>
      <w:marLeft w:val="0"/>
      <w:marRight w:val="0"/>
      <w:marTop w:val="0"/>
      <w:marBottom w:val="0"/>
      <w:divBdr>
        <w:top w:val="none" w:sz="0" w:space="0" w:color="auto"/>
        <w:left w:val="none" w:sz="0" w:space="0" w:color="auto"/>
        <w:bottom w:val="none" w:sz="0" w:space="0" w:color="auto"/>
        <w:right w:val="none" w:sz="0" w:space="0" w:color="auto"/>
      </w:divBdr>
    </w:div>
    <w:div w:id="76904744">
      <w:bodyDiv w:val="1"/>
      <w:marLeft w:val="0"/>
      <w:marRight w:val="0"/>
      <w:marTop w:val="0"/>
      <w:marBottom w:val="0"/>
      <w:divBdr>
        <w:top w:val="none" w:sz="0" w:space="0" w:color="auto"/>
        <w:left w:val="none" w:sz="0" w:space="0" w:color="auto"/>
        <w:bottom w:val="none" w:sz="0" w:space="0" w:color="auto"/>
        <w:right w:val="none" w:sz="0" w:space="0" w:color="auto"/>
      </w:divBdr>
    </w:div>
    <w:div w:id="86465058">
      <w:bodyDiv w:val="1"/>
      <w:marLeft w:val="0"/>
      <w:marRight w:val="0"/>
      <w:marTop w:val="0"/>
      <w:marBottom w:val="0"/>
      <w:divBdr>
        <w:top w:val="none" w:sz="0" w:space="0" w:color="auto"/>
        <w:left w:val="none" w:sz="0" w:space="0" w:color="auto"/>
        <w:bottom w:val="none" w:sz="0" w:space="0" w:color="auto"/>
        <w:right w:val="none" w:sz="0" w:space="0" w:color="auto"/>
      </w:divBdr>
    </w:div>
    <w:div w:id="138886261">
      <w:bodyDiv w:val="1"/>
      <w:marLeft w:val="0"/>
      <w:marRight w:val="0"/>
      <w:marTop w:val="0"/>
      <w:marBottom w:val="0"/>
      <w:divBdr>
        <w:top w:val="none" w:sz="0" w:space="0" w:color="auto"/>
        <w:left w:val="none" w:sz="0" w:space="0" w:color="auto"/>
        <w:bottom w:val="none" w:sz="0" w:space="0" w:color="auto"/>
        <w:right w:val="none" w:sz="0" w:space="0" w:color="auto"/>
      </w:divBdr>
    </w:div>
    <w:div w:id="142091716">
      <w:bodyDiv w:val="1"/>
      <w:marLeft w:val="0"/>
      <w:marRight w:val="0"/>
      <w:marTop w:val="0"/>
      <w:marBottom w:val="0"/>
      <w:divBdr>
        <w:top w:val="none" w:sz="0" w:space="0" w:color="auto"/>
        <w:left w:val="none" w:sz="0" w:space="0" w:color="auto"/>
        <w:bottom w:val="none" w:sz="0" w:space="0" w:color="auto"/>
        <w:right w:val="none" w:sz="0" w:space="0" w:color="auto"/>
      </w:divBdr>
    </w:div>
    <w:div w:id="156656721">
      <w:bodyDiv w:val="1"/>
      <w:marLeft w:val="0"/>
      <w:marRight w:val="0"/>
      <w:marTop w:val="0"/>
      <w:marBottom w:val="0"/>
      <w:divBdr>
        <w:top w:val="none" w:sz="0" w:space="0" w:color="auto"/>
        <w:left w:val="none" w:sz="0" w:space="0" w:color="auto"/>
        <w:bottom w:val="none" w:sz="0" w:space="0" w:color="auto"/>
        <w:right w:val="none" w:sz="0" w:space="0" w:color="auto"/>
      </w:divBdr>
    </w:div>
    <w:div w:id="233443143">
      <w:bodyDiv w:val="1"/>
      <w:marLeft w:val="0"/>
      <w:marRight w:val="0"/>
      <w:marTop w:val="0"/>
      <w:marBottom w:val="0"/>
      <w:divBdr>
        <w:top w:val="none" w:sz="0" w:space="0" w:color="auto"/>
        <w:left w:val="none" w:sz="0" w:space="0" w:color="auto"/>
        <w:bottom w:val="none" w:sz="0" w:space="0" w:color="auto"/>
        <w:right w:val="none" w:sz="0" w:space="0" w:color="auto"/>
      </w:divBdr>
    </w:div>
    <w:div w:id="258950633">
      <w:bodyDiv w:val="1"/>
      <w:marLeft w:val="0"/>
      <w:marRight w:val="0"/>
      <w:marTop w:val="0"/>
      <w:marBottom w:val="0"/>
      <w:divBdr>
        <w:top w:val="none" w:sz="0" w:space="0" w:color="auto"/>
        <w:left w:val="none" w:sz="0" w:space="0" w:color="auto"/>
        <w:bottom w:val="none" w:sz="0" w:space="0" w:color="auto"/>
        <w:right w:val="none" w:sz="0" w:space="0" w:color="auto"/>
      </w:divBdr>
    </w:div>
    <w:div w:id="369309482">
      <w:bodyDiv w:val="1"/>
      <w:marLeft w:val="0"/>
      <w:marRight w:val="0"/>
      <w:marTop w:val="0"/>
      <w:marBottom w:val="0"/>
      <w:divBdr>
        <w:top w:val="none" w:sz="0" w:space="0" w:color="auto"/>
        <w:left w:val="none" w:sz="0" w:space="0" w:color="auto"/>
        <w:bottom w:val="none" w:sz="0" w:space="0" w:color="auto"/>
        <w:right w:val="none" w:sz="0" w:space="0" w:color="auto"/>
      </w:divBdr>
    </w:div>
    <w:div w:id="374165159">
      <w:bodyDiv w:val="1"/>
      <w:marLeft w:val="0"/>
      <w:marRight w:val="0"/>
      <w:marTop w:val="0"/>
      <w:marBottom w:val="0"/>
      <w:divBdr>
        <w:top w:val="none" w:sz="0" w:space="0" w:color="auto"/>
        <w:left w:val="none" w:sz="0" w:space="0" w:color="auto"/>
        <w:bottom w:val="none" w:sz="0" w:space="0" w:color="auto"/>
        <w:right w:val="none" w:sz="0" w:space="0" w:color="auto"/>
      </w:divBdr>
    </w:div>
    <w:div w:id="387999380">
      <w:bodyDiv w:val="1"/>
      <w:marLeft w:val="0"/>
      <w:marRight w:val="0"/>
      <w:marTop w:val="0"/>
      <w:marBottom w:val="0"/>
      <w:divBdr>
        <w:top w:val="none" w:sz="0" w:space="0" w:color="auto"/>
        <w:left w:val="none" w:sz="0" w:space="0" w:color="auto"/>
        <w:bottom w:val="none" w:sz="0" w:space="0" w:color="auto"/>
        <w:right w:val="none" w:sz="0" w:space="0" w:color="auto"/>
      </w:divBdr>
    </w:div>
    <w:div w:id="396322901">
      <w:bodyDiv w:val="1"/>
      <w:marLeft w:val="0"/>
      <w:marRight w:val="0"/>
      <w:marTop w:val="0"/>
      <w:marBottom w:val="0"/>
      <w:divBdr>
        <w:top w:val="none" w:sz="0" w:space="0" w:color="auto"/>
        <w:left w:val="none" w:sz="0" w:space="0" w:color="auto"/>
        <w:bottom w:val="none" w:sz="0" w:space="0" w:color="auto"/>
        <w:right w:val="none" w:sz="0" w:space="0" w:color="auto"/>
      </w:divBdr>
    </w:div>
    <w:div w:id="408426232">
      <w:bodyDiv w:val="1"/>
      <w:marLeft w:val="0"/>
      <w:marRight w:val="0"/>
      <w:marTop w:val="0"/>
      <w:marBottom w:val="0"/>
      <w:divBdr>
        <w:top w:val="none" w:sz="0" w:space="0" w:color="auto"/>
        <w:left w:val="none" w:sz="0" w:space="0" w:color="auto"/>
        <w:bottom w:val="none" w:sz="0" w:space="0" w:color="auto"/>
        <w:right w:val="none" w:sz="0" w:space="0" w:color="auto"/>
      </w:divBdr>
    </w:div>
    <w:div w:id="412970558">
      <w:bodyDiv w:val="1"/>
      <w:marLeft w:val="0"/>
      <w:marRight w:val="0"/>
      <w:marTop w:val="0"/>
      <w:marBottom w:val="0"/>
      <w:divBdr>
        <w:top w:val="none" w:sz="0" w:space="0" w:color="auto"/>
        <w:left w:val="none" w:sz="0" w:space="0" w:color="auto"/>
        <w:bottom w:val="none" w:sz="0" w:space="0" w:color="auto"/>
        <w:right w:val="none" w:sz="0" w:space="0" w:color="auto"/>
      </w:divBdr>
    </w:div>
    <w:div w:id="564990273">
      <w:bodyDiv w:val="1"/>
      <w:marLeft w:val="0"/>
      <w:marRight w:val="0"/>
      <w:marTop w:val="0"/>
      <w:marBottom w:val="0"/>
      <w:divBdr>
        <w:top w:val="none" w:sz="0" w:space="0" w:color="auto"/>
        <w:left w:val="none" w:sz="0" w:space="0" w:color="auto"/>
        <w:bottom w:val="none" w:sz="0" w:space="0" w:color="auto"/>
        <w:right w:val="none" w:sz="0" w:space="0" w:color="auto"/>
      </w:divBdr>
    </w:div>
    <w:div w:id="584460597">
      <w:bodyDiv w:val="1"/>
      <w:marLeft w:val="0"/>
      <w:marRight w:val="0"/>
      <w:marTop w:val="0"/>
      <w:marBottom w:val="0"/>
      <w:divBdr>
        <w:top w:val="none" w:sz="0" w:space="0" w:color="auto"/>
        <w:left w:val="none" w:sz="0" w:space="0" w:color="auto"/>
        <w:bottom w:val="none" w:sz="0" w:space="0" w:color="auto"/>
        <w:right w:val="none" w:sz="0" w:space="0" w:color="auto"/>
      </w:divBdr>
    </w:div>
    <w:div w:id="648359875">
      <w:bodyDiv w:val="1"/>
      <w:marLeft w:val="0"/>
      <w:marRight w:val="0"/>
      <w:marTop w:val="0"/>
      <w:marBottom w:val="0"/>
      <w:divBdr>
        <w:top w:val="none" w:sz="0" w:space="0" w:color="auto"/>
        <w:left w:val="none" w:sz="0" w:space="0" w:color="auto"/>
        <w:bottom w:val="none" w:sz="0" w:space="0" w:color="auto"/>
        <w:right w:val="none" w:sz="0" w:space="0" w:color="auto"/>
      </w:divBdr>
    </w:div>
    <w:div w:id="653218336">
      <w:bodyDiv w:val="1"/>
      <w:marLeft w:val="0"/>
      <w:marRight w:val="0"/>
      <w:marTop w:val="0"/>
      <w:marBottom w:val="0"/>
      <w:divBdr>
        <w:top w:val="none" w:sz="0" w:space="0" w:color="auto"/>
        <w:left w:val="none" w:sz="0" w:space="0" w:color="auto"/>
        <w:bottom w:val="none" w:sz="0" w:space="0" w:color="auto"/>
        <w:right w:val="none" w:sz="0" w:space="0" w:color="auto"/>
      </w:divBdr>
      <w:divsChild>
        <w:div w:id="1818764892">
          <w:marLeft w:val="0"/>
          <w:marRight w:val="0"/>
          <w:marTop w:val="0"/>
          <w:marBottom w:val="0"/>
          <w:divBdr>
            <w:top w:val="none" w:sz="0" w:space="0" w:color="auto"/>
            <w:left w:val="none" w:sz="0" w:space="0" w:color="auto"/>
            <w:bottom w:val="none" w:sz="0" w:space="0" w:color="auto"/>
            <w:right w:val="none" w:sz="0" w:space="0" w:color="auto"/>
          </w:divBdr>
        </w:div>
      </w:divsChild>
    </w:div>
    <w:div w:id="683939744">
      <w:bodyDiv w:val="1"/>
      <w:marLeft w:val="0"/>
      <w:marRight w:val="0"/>
      <w:marTop w:val="0"/>
      <w:marBottom w:val="0"/>
      <w:divBdr>
        <w:top w:val="none" w:sz="0" w:space="0" w:color="auto"/>
        <w:left w:val="none" w:sz="0" w:space="0" w:color="auto"/>
        <w:bottom w:val="none" w:sz="0" w:space="0" w:color="auto"/>
        <w:right w:val="none" w:sz="0" w:space="0" w:color="auto"/>
      </w:divBdr>
    </w:div>
    <w:div w:id="687296193">
      <w:bodyDiv w:val="1"/>
      <w:marLeft w:val="0"/>
      <w:marRight w:val="0"/>
      <w:marTop w:val="0"/>
      <w:marBottom w:val="0"/>
      <w:divBdr>
        <w:top w:val="none" w:sz="0" w:space="0" w:color="auto"/>
        <w:left w:val="none" w:sz="0" w:space="0" w:color="auto"/>
        <w:bottom w:val="none" w:sz="0" w:space="0" w:color="auto"/>
        <w:right w:val="none" w:sz="0" w:space="0" w:color="auto"/>
      </w:divBdr>
    </w:div>
    <w:div w:id="925966965">
      <w:bodyDiv w:val="1"/>
      <w:marLeft w:val="0"/>
      <w:marRight w:val="0"/>
      <w:marTop w:val="0"/>
      <w:marBottom w:val="0"/>
      <w:divBdr>
        <w:top w:val="none" w:sz="0" w:space="0" w:color="auto"/>
        <w:left w:val="none" w:sz="0" w:space="0" w:color="auto"/>
        <w:bottom w:val="none" w:sz="0" w:space="0" w:color="auto"/>
        <w:right w:val="none" w:sz="0" w:space="0" w:color="auto"/>
      </w:divBdr>
    </w:div>
    <w:div w:id="962350038">
      <w:bodyDiv w:val="1"/>
      <w:marLeft w:val="0"/>
      <w:marRight w:val="0"/>
      <w:marTop w:val="0"/>
      <w:marBottom w:val="0"/>
      <w:divBdr>
        <w:top w:val="none" w:sz="0" w:space="0" w:color="auto"/>
        <w:left w:val="none" w:sz="0" w:space="0" w:color="auto"/>
        <w:bottom w:val="none" w:sz="0" w:space="0" w:color="auto"/>
        <w:right w:val="none" w:sz="0" w:space="0" w:color="auto"/>
      </w:divBdr>
    </w:div>
    <w:div w:id="990597341">
      <w:bodyDiv w:val="1"/>
      <w:marLeft w:val="0"/>
      <w:marRight w:val="0"/>
      <w:marTop w:val="0"/>
      <w:marBottom w:val="0"/>
      <w:divBdr>
        <w:top w:val="none" w:sz="0" w:space="0" w:color="auto"/>
        <w:left w:val="none" w:sz="0" w:space="0" w:color="auto"/>
        <w:bottom w:val="none" w:sz="0" w:space="0" w:color="auto"/>
        <w:right w:val="none" w:sz="0" w:space="0" w:color="auto"/>
      </w:divBdr>
    </w:div>
    <w:div w:id="1064184734">
      <w:bodyDiv w:val="1"/>
      <w:marLeft w:val="0"/>
      <w:marRight w:val="0"/>
      <w:marTop w:val="0"/>
      <w:marBottom w:val="0"/>
      <w:divBdr>
        <w:top w:val="none" w:sz="0" w:space="0" w:color="auto"/>
        <w:left w:val="none" w:sz="0" w:space="0" w:color="auto"/>
        <w:bottom w:val="none" w:sz="0" w:space="0" w:color="auto"/>
        <w:right w:val="none" w:sz="0" w:space="0" w:color="auto"/>
      </w:divBdr>
    </w:div>
    <w:div w:id="1064377388">
      <w:bodyDiv w:val="1"/>
      <w:marLeft w:val="0"/>
      <w:marRight w:val="0"/>
      <w:marTop w:val="0"/>
      <w:marBottom w:val="0"/>
      <w:divBdr>
        <w:top w:val="none" w:sz="0" w:space="0" w:color="auto"/>
        <w:left w:val="none" w:sz="0" w:space="0" w:color="auto"/>
        <w:bottom w:val="none" w:sz="0" w:space="0" w:color="auto"/>
        <w:right w:val="none" w:sz="0" w:space="0" w:color="auto"/>
      </w:divBdr>
    </w:div>
    <w:div w:id="1137602320">
      <w:bodyDiv w:val="1"/>
      <w:marLeft w:val="0"/>
      <w:marRight w:val="0"/>
      <w:marTop w:val="0"/>
      <w:marBottom w:val="0"/>
      <w:divBdr>
        <w:top w:val="none" w:sz="0" w:space="0" w:color="auto"/>
        <w:left w:val="none" w:sz="0" w:space="0" w:color="auto"/>
        <w:bottom w:val="none" w:sz="0" w:space="0" w:color="auto"/>
        <w:right w:val="none" w:sz="0" w:space="0" w:color="auto"/>
      </w:divBdr>
    </w:div>
    <w:div w:id="1154688856">
      <w:bodyDiv w:val="1"/>
      <w:marLeft w:val="0"/>
      <w:marRight w:val="0"/>
      <w:marTop w:val="0"/>
      <w:marBottom w:val="0"/>
      <w:divBdr>
        <w:top w:val="none" w:sz="0" w:space="0" w:color="auto"/>
        <w:left w:val="none" w:sz="0" w:space="0" w:color="auto"/>
        <w:bottom w:val="none" w:sz="0" w:space="0" w:color="auto"/>
        <w:right w:val="none" w:sz="0" w:space="0" w:color="auto"/>
      </w:divBdr>
    </w:div>
    <w:div w:id="1311861944">
      <w:bodyDiv w:val="1"/>
      <w:marLeft w:val="0"/>
      <w:marRight w:val="0"/>
      <w:marTop w:val="0"/>
      <w:marBottom w:val="0"/>
      <w:divBdr>
        <w:top w:val="none" w:sz="0" w:space="0" w:color="auto"/>
        <w:left w:val="none" w:sz="0" w:space="0" w:color="auto"/>
        <w:bottom w:val="none" w:sz="0" w:space="0" w:color="auto"/>
        <w:right w:val="none" w:sz="0" w:space="0" w:color="auto"/>
      </w:divBdr>
    </w:div>
    <w:div w:id="1395815752">
      <w:bodyDiv w:val="1"/>
      <w:marLeft w:val="0"/>
      <w:marRight w:val="0"/>
      <w:marTop w:val="0"/>
      <w:marBottom w:val="0"/>
      <w:divBdr>
        <w:top w:val="none" w:sz="0" w:space="0" w:color="auto"/>
        <w:left w:val="none" w:sz="0" w:space="0" w:color="auto"/>
        <w:bottom w:val="none" w:sz="0" w:space="0" w:color="auto"/>
        <w:right w:val="none" w:sz="0" w:space="0" w:color="auto"/>
      </w:divBdr>
    </w:div>
    <w:div w:id="1453281556">
      <w:bodyDiv w:val="1"/>
      <w:marLeft w:val="0"/>
      <w:marRight w:val="0"/>
      <w:marTop w:val="0"/>
      <w:marBottom w:val="0"/>
      <w:divBdr>
        <w:top w:val="none" w:sz="0" w:space="0" w:color="auto"/>
        <w:left w:val="none" w:sz="0" w:space="0" w:color="auto"/>
        <w:bottom w:val="none" w:sz="0" w:space="0" w:color="auto"/>
        <w:right w:val="none" w:sz="0" w:space="0" w:color="auto"/>
      </w:divBdr>
    </w:div>
    <w:div w:id="1554196444">
      <w:bodyDiv w:val="1"/>
      <w:marLeft w:val="0"/>
      <w:marRight w:val="0"/>
      <w:marTop w:val="0"/>
      <w:marBottom w:val="0"/>
      <w:divBdr>
        <w:top w:val="none" w:sz="0" w:space="0" w:color="auto"/>
        <w:left w:val="none" w:sz="0" w:space="0" w:color="auto"/>
        <w:bottom w:val="none" w:sz="0" w:space="0" w:color="auto"/>
        <w:right w:val="none" w:sz="0" w:space="0" w:color="auto"/>
      </w:divBdr>
    </w:div>
    <w:div w:id="1734769538">
      <w:bodyDiv w:val="1"/>
      <w:marLeft w:val="0"/>
      <w:marRight w:val="0"/>
      <w:marTop w:val="0"/>
      <w:marBottom w:val="0"/>
      <w:divBdr>
        <w:top w:val="none" w:sz="0" w:space="0" w:color="auto"/>
        <w:left w:val="none" w:sz="0" w:space="0" w:color="auto"/>
        <w:bottom w:val="none" w:sz="0" w:space="0" w:color="auto"/>
        <w:right w:val="none" w:sz="0" w:space="0" w:color="auto"/>
      </w:divBdr>
    </w:div>
    <w:div w:id="1743795624">
      <w:bodyDiv w:val="1"/>
      <w:marLeft w:val="0"/>
      <w:marRight w:val="0"/>
      <w:marTop w:val="0"/>
      <w:marBottom w:val="0"/>
      <w:divBdr>
        <w:top w:val="none" w:sz="0" w:space="0" w:color="auto"/>
        <w:left w:val="none" w:sz="0" w:space="0" w:color="auto"/>
        <w:bottom w:val="none" w:sz="0" w:space="0" w:color="auto"/>
        <w:right w:val="none" w:sz="0" w:space="0" w:color="auto"/>
      </w:divBdr>
    </w:div>
    <w:div w:id="1848247171">
      <w:bodyDiv w:val="1"/>
      <w:marLeft w:val="0"/>
      <w:marRight w:val="0"/>
      <w:marTop w:val="0"/>
      <w:marBottom w:val="0"/>
      <w:divBdr>
        <w:top w:val="none" w:sz="0" w:space="0" w:color="auto"/>
        <w:left w:val="none" w:sz="0" w:space="0" w:color="auto"/>
        <w:bottom w:val="none" w:sz="0" w:space="0" w:color="auto"/>
        <w:right w:val="none" w:sz="0" w:space="0" w:color="auto"/>
      </w:divBdr>
    </w:div>
    <w:div w:id="1850169365">
      <w:bodyDiv w:val="1"/>
      <w:marLeft w:val="0"/>
      <w:marRight w:val="0"/>
      <w:marTop w:val="0"/>
      <w:marBottom w:val="0"/>
      <w:divBdr>
        <w:top w:val="none" w:sz="0" w:space="0" w:color="auto"/>
        <w:left w:val="none" w:sz="0" w:space="0" w:color="auto"/>
        <w:bottom w:val="none" w:sz="0" w:space="0" w:color="auto"/>
        <w:right w:val="none" w:sz="0" w:space="0" w:color="auto"/>
      </w:divBdr>
    </w:div>
    <w:div w:id="1868836032">
      <w:bodyDiv w:val="1"/>
      <w:marLeft w:val="0"/>
      <w:marRight w:val="0"/>
      <w:marTop w:val="0"/>
      <w:marBottom w:val="0"/>
      <w:divBdr>
        <w:top w:val="none" w:sz="0" w:space="0" w:color="auto"/>
        <w:left w:val="none" w:sz="0" w:space="0" w:color="auto"/>
        <w:bottom w:val="none" w:sz="0" w:space="0" w:color="auto"/>
        <w:right w:val="none" w:sz="0" w:space="0" w:color="auto"/>
      </w:divBdr>
    </w:div>
    <w:div w:id="2050378303">
      <w:bodyDiv w:val="1"/>
      <w:marLeft w:val="0"/>
      <w:marRight w:val="0"/>
      <w:marTop w:val="0"/>
      <w:marBottom w:val="0"/>
      <w:divBdr>
        <w:top w:val="none" w:sz="0" w:space="0" w:color="auto"/>
        <w:left w:val="none" w:sz="0" w:space="0" w:color="auto"/>
        <w:bottom w:val="none" w:sz="0" w:space="0" w:color="auto"/>
        <w:right w:val="none" w:sz="0" w:space="0" w:color="auto"/>
      </w:divBdr>
    </w:div>
    <w:div w:id="2122063603">
      <w:bodyDiv w:val="1"/>
      <w:marLeft w:val="0"/>
      <w:marRight w:val="0"/>
      <w:marTop w:val="0"/>
      <w:marBottom w:val="0"/>
      <w:divBdr>
        <w:top w:val="none" w:sz="0" w:space="0" w:color="auto"/>
        <w:left w:val="none" w:sz="0" w:space="0" w:color="auto"/>
        <w:bottom w:val="none" w:sz="0" w:space="0" w:color="auto"/>
        <w:right w:val="none" w:sz="0" w:space="0" w:color="auto"/>
      </w:divBdr>
    </w:div>
    <w:div w:id="21273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FB33-19F0-4073-8325-F5C2E471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426</cp:revision>
  <cp:lastPrinted>2023-04-27T09:44:00Z</cp:lastPrinted>
  <dcterms:created xsi:type="dcterms:W3CDTF">2020-02-14T02:46:00Z</dcterms:created>
  <dcterms:modified xsi:type="dcterms:W3CDTF">2026-07-21T07:59:00Z</dcterms:modified>
</cp:coreProperties>
</file>